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psmdcp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word/document.xml" Id="pkgRId0" /><Relationship Type="http://schemas.openxmlformats.org/officeDocument/2006/relationships/extended-properties" Target="docProps/app.xml" Id="Rd4cca5df40c54def" /><Relationship Type="http://schemas.openxmlformats.org/package/2006/relationships/metadata/core-properties" Target="package/services/metadata/core-properties/bf4b37e634aa457eb4bdcd6c7ac7ff05.psmdcp" Id="R3a4447cf001b4700" /></Relationships>
</file>

<file path=word/document.xml><?xml version="1.0" encoding="utf-8"?>
<w:document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r="http://schemas.openxmlformats.org/officeDocument/2006/relationships" mc:Ignorable="w14 wp14">
  <w:body>
    <w:p xmlns:wp14="http://schemas.microsoft.com/office/word/2010/wordml" w:rsidP="3FABA628" w14:paraId="756B8841" wp14:textId="77777777">
      <w:pPr>
        <w:spacing w:before="0" w:after="160" w:line="279" w:lineRule="auto"/>
        <w:ind w:left="0" w:right="0" w:firstLine="0"/>
        <w:jc w:val="center"/>
        <w:rPr>
          <w:rFonts w:ascii="Aptos" w:hAnsi="Aptos" w:eastAsia="Aptos" w:cs="Aptos"/>
          <w:b w:val="1"/>
          <w:bCs w:val="1"/>
          <w:color w:val="auto"/>
          <w:spacing w:val="0"/>
          <w:position w:val="0"/>
          <w:sz w:val="24"/>
          <w:szCs w:val="24"/>
          <w:shd w:val="clear" w:fill="auto"/>
          <w:lang w:val="en-US"/>
        </w:rPr>
      </w:pPr>
      <w:r w:rsidRPr="3FABA628" w:rsidR="3FABA628">
        <w:rPr>
          <w:rFonts w:ascii="Aptos" w:hAnsi="Aptos" w:eastAsia="Aptos" w:cs="Aptos"/>
          <w:b w:val="1"/>
          <w:bCs w:val="1"/>
          <w:color w:val="auto"/>
          <w:spacing w:val="0"/>
          <w:position w:val="0"/>
          <w:sz w:val="24"/>
          <w:szCs w:val="24"/>
          <w:shd w:val="clear" w:fill="auto"/>
          <w:lang w:val="en-US"/>
        </w:rPr>
        <w:t xml:space="preserve">Informações</w:t>
      </w:r>
      <w:r w:rsidRPr="3FABA628" w:rsidR="3FABA628">
        <w:rPr>
          <w:rFonts w:ascii="Aptos" w:hAnsi="Aptos" w:eastAsia="Aptos" w:cs="Aptos"/>
          <w:b w:val="1"/>
          <w:bCs w:val="1"/>
          <w:color w:val="auto"/>
          <w:spacing w:val="0"/>
          <w:position w:val="0"/>
          <w:sz w:val="24"/>
          <w:szCs w:val="24"/>
          <w:shd w:val="clear" w:fill="auto"/>
          <w:lang w:val="en-US"/>
        </w:rPr>
        <w:t xml:space="preserve"> </w:t>
      </w:r>
      <w:r w:rsidRPr="3FABA628" w:rsidR="3FABA628">
        <w:rPr>
          <w:rFonts w:ascii="Aptos" w:hAnsi="Aptos" w:eastAsia="Aptos" w:cs="Aptos"/>
          <w:b w:val="1"/>
          <w:bCs w:val="1"/>
          <w:color w:val="auto"/>
          <w:spacing w:val="0"/>
          <w:position w:val="0"/>
          <w:sz w:val="24"/>
          <w:szCs w:val="24"/>
          <w:shd w:val="clear" w:fill="auto"/>
          <w:lang w:val="en-US"/>
        </w:rPr>
        <w:t xml:space="preserve">gerais</w:t>
      </w:r>
      <w:r w:rsidRPr="3FABA628" w:rsidR="3FABA628">
        <w:rPr>
          <w:rFonts w:ascii="Aptos" w:hAnsi="Aptos" w:eastAsia="Aptos" w:cs="Aptos"/>
          <w:b w:val="1"/>
          <w:bCs w:val="1"/>
          <w:color w:val="auto"/>
          <w:spacing w:val="0"/>
          <w:position w:val="0"/>
          <w:sz w:val="24"/>
          <w:szCs w:val="24"/>
          <w:shd w:val="clear" w:fill="auto"/>
          <w:lang w:val="en-US"/>
        </w:rPr>
        <w:t xml:space="preserve"> do plugin </w:t>
      </w:r>
      <w:r w:rsidRPr="3FABA628" w:rsidR="3FABA628">
        <w:rPr>
          <w:rFonts w:ascii="Aptos" w:hAnsi="Aptos" w:eastAsia="Aptos" w:cs="Aptos"/>
          <w:b w:val="1"/>
          <w:bCs w:val="1"/>
          <w:color w:val="auto"/>
          <w:spacing w:val="0"/>
          <w:position w:val="0"/>
          <w:sz w:val="24"/>
          <w:szCs w:val="24"/>
          <w:shd w:val="clear" w:fill="auto"/>
          <w:lang w:val="en-US"/>
        </w:rPr>
        <w:t xml:space="preserve">dsf_sorocaba</w:t>
      </w:r>
    </w:p>
    <w:p xmlns:wp14="http://schemas.microsoft.com/office/word/2010/wordml" w14:paraId="672A6659" wp14:textId="77777777">
      <w:pPr>
        <w:spacing w:before="0" w:after="160" w:line="279"/>
        <w:ind w:left="0" w:right="0" w:firstLine="0"/>
        <w:jc w:val="center"/>
        <w:rPr>
          <w:rFonts w:ascii="Aptos" w:hAnsi="Aptos" w:eastAsia="Aptos" w:cs="Aptos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:rsidP="3FABA628" w14:paraId="4CB3D42E" wp14:textId="77777777">
      <w:pPr>
        <w:numPr>
          <w:ilvl w:val="0"/>
          <w:numId w:val="2"/>
        </w:numPr>
        <w:spacing w:before="0" w:after="160" w:line="279" w:lineRule="auto"/>
        <w:ind w:left="720" w:right="0" w:hanging="360"/>
        <w:jc w:val="left"/>
        <w:rPr>
          <w:rFonts w:ascii="Aptos" w:hAnsi="Aptos" w:eastAsia="Aptos" w:cs="Aptos"/>
          <w:color w:val="auto"/>
          <w:spacing w:val="0"/>
          <w:position w:val="0"/>
          <w:sz w:val="24"/>
          <w:szCs w:val="24"/>
          <w:shd w:val="clear" w:fill="auto"/>
          <w:lang w:val="en-US"/>
        </w:rPr>
      </w:pP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A 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versão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 do 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IntegradorNFSe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 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deve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 ser 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igual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 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ou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 superior a v1.18 de 23/05/2022</w:t>
      </w:r>
    </w:p>
    <w:p xmlns:wp14="http://schemas.microsoft.com/office/word/2010/wordml" w:rsidP="3FABA628" w14:paraId="651750F9" wp14:textId="77777777">
      <w:pPr>
        <w:numPr>
          <w:ilvl w:val="0"/>
          <w:numId w:val="2"/>
        </w:numPr>
        <w:spacing w:before="0" w:after="160" w:line="279" w:lineRule="auto"/>
        <w:ind w:left="720" w:right="0" w:hanging="360"/>
        <w:jc w:val="left"/>
        <w:rPr>
          <w:rFonts w:ascii="Aptos" w:hAnsi="Aptos" w:eastAsia="Aptos" w:cs="Aptos"/>
          <w:color w:val="auto"/>
          <w:spacing w:val="0"/>
          <w:position w:val="0"/>
          <w:sz w:val="24"/>
          <w:szCs w:val="24"/>
          <w:shd w:val="clear" w:fill="auto"/>
          <w:lang w:val="en-US"/>
        </w:rPr>
      </w:pP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O 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processo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 de 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comunicação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 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deste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 plugin se 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dá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 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através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 de Web Service.</w:t>
      </w:r>
    </w:p>
    <w:p xmlns:wp14="http://schemas.microsoft.com/office/word/2010/wordml" w:rsidP="3FABA628" w14:paraId="5EB1CBE0" wp14:textId="77777777">
      <w:pPr>
        <w:numPr>
          <w:ilvl w:val="0"/>
          <w:numId w:val="2"/>
        </w:numPr>
        <w:spacing w:before="0" w:after="160" w:line="279" w:lineRule="auto"/>
        <w:ind w:left="720" w:right="0" w:hanging="360"/>
        <w:jc w:val="left"/>
        <w:rPr>
          <w:rFonts w:ascii="Aptos" w:hAnsi="Aptos" w:eastAsia="Aptos" w:cs="Aptos"/>
          <w:color w:val="auto"/>
          <w:spacing w:val="0"/>
          <w:position w:val="0"/>
          <w:sz w:val="24"/>
          <w:szCs w:val="24"/>
          <w:shd w:val="clear" w:fill="auto"/>
          <w:lang w:val="en-US"/>
        </w:rPr>
      </w:pP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Este plugin 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possui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 o 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processo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 de 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cancelamento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 via Web Service, 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também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 é 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possível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 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realizar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 o 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cancelamento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 via portal da 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prefeitura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.</w:t>
      </w:r>
    </w:p>
    <w:p xmlns:wp14="http://schemas.microsoft.com/office/word/2010/wordml" w:rsidP="3FABA628" w14:paraId="61D73988" wp14:textId="77777777">
      <w:pPr>
        <w:numPr>
          <w:ilvl w:val="0"/>
          <w:numId w:val="2"/>
        </w:numPr>
        <w:spacing w:before="0" w:after="160" w:line="279" w:lineRule="auto"/>
        <w:ind w:left="720" w:right="0" w:hanging="360"/>
        <w:jc w:val="left"/>
        <w:rPr>
          <w:rFonts w:ascii="Aptos" w:hAnsi="Aptos" w:eastAsia="Aptos" w:cs="Aptos"/>
          <w:color w:val="auto"/>
          <w:spacing w:val="0"/>
          <w:position w:val="0"/>
          <w:sz w:val="24"/>
          <w:szCs w:val="24"/>
          <w:shd w:val="clear" w:fill="auto"/>
          <w:lang w:val="en-US"/>
        </w:rPr>
      </w:pP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Devem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 ser 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informados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 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em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 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Credenciais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, o 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Usuário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 e Senha 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utilizados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 para o 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envio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 de 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notas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 à 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prefeitura</w:t>
      </w:r>
      <w:r w:rsidRPr="3FABA628" w:rsidR="3FABA628">
        <w:rPr>
          <w:rFonts w:ascii="Aptos" w:hAnsi="Aptos" w:eastAsia="Aptos" w:cs="Aptos"/>
          <w:color w:val="auto"/>
          <w:spacing w:val="0"/>
          <w:position w:val="0"/>
          <w:sz w:val="18"/>
          <w:szCs w:val="18"/>
          <w:shd w:val="clear" w:fill="auto"/>
          <w:lang w:val="en-US"/>
        </w:rPr>
        <w:t xml:space="preserve">.</w:t>
      </w:r>
    </w:p>
    <w:p xmlns:wp14="http://schemas.microsoft.com/office/word/2010/wordml" w14:paraId="0A37501D" wp14:textId="77777777">
      <w:pPr>
        <w:spacing w:before="0" w:after="160" w:line="279"/>
        <w:ind w:left="0" w:right="0" w:firstLine="0"/>
        <w:jc w:val="left"/>
        <w:rPr>
          <w:rFonts w:ascii="Aptos" w:hAnsi="Aptos" w:eastAsia="Aptos" w:cs="Aptos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:rsidP="3FABA628" w14:paraId="64AF64EF" wp14:textId="77777777">
      <w:pPr>
        <w:spacing w:before="0" w:after="160" w:line="279" w:lineRule="auto"/>
        <w:ind w:left="0" w:right="0" w:firstLine="0"/>
        <w:jc w:val="center"/>
        <w:rPr>
          <w:rFonts w:ascii="Aptos" w:hAnsi="Aptos" w:eastAsia="Aptos" w:cs="Aptos"/>
          <w:b w:val="1"/>
          <w:bCs w:val="1"/>
          <w:color w:val="auto"/>
          <w:spacing w:val="0"/>
          <w:position w:val="0"/>
          <w:sz w:val="24"/>
          <w:szCs w:val="24"/>
          <w:shd w:val="clear" w:fill="auto"/>
          <w:lang w:val="en-US"/>
        </w:rPr>
      </w:pPr>
      <w:r w:rsidRPr="3FABA628" w:rsidR="3FABA628">
        <w:rPr>
          <w:rFonts w:ascii="Aptos" w:hAnsi="Aptos" w:eastAsia="Aptos" w:cs="Aptos"/>
          <w:b w:val="1"/>
          <w:bCs w:val="1"/>
          <w:color w:val="auto"/>
          <w:spacing w:val="0"/>
          <w:position w:val="0"/>
          <w:sz w:val="24"/>
          <w:szCs w:val="24"/>
          <w:shd w:val="clear" w:fill="auto"/>
          <w:lang w:val="en-US"/>
        </w:rPr>
        <w:t xml:space="preserve">Tabela</w:t>
      </w:r>
      <w:r w:rsidRPr="3FABA628" w:rsidR="3FABA628">
        <w:rPr>
          <w:rFonts w:ascii="Aptos" w:hAnsi="Aptos" w:eastAsia="Aptos" w:cs="Aptos"/>
          <w:b w:val="1"/>
          <w:bCs w:val="1"/>
          <w:color w:val="auto"/>
          <w:spacing w:val="0"/>
          <w:position w:val="0"/>
          <w:sz w:val="24"/>
          <w:szCs w:val="24"/>
          <w:shd w:val="clear" w:fill="auto"/>
          <w:lang w:val="en-US"/>
        </w:rPr>
        <w:t xml:space="preserve"> de URLs </w:t>
      </w:r>
      <w:r w:rsidRPr="3FABA628" w:rsidR="3FABA628">
        <w:rPr>
          <w:rFonts w:ascii="Aptos" w:hAnsi="Aptos" w:eastAsia="Aptos" w:cs="Aptos"/>
          <w:b w:val="1"/>
          <w:bCs w:val="1"/>
          <w:color w:val="auto"/>
          <w:spacing w:val="0"/>
          <w:position w:val="0"/>
          <w:sz w:val="24"/>
          <w:szCs w:val="24"/>
          <w:shd w:val="clear" w:fill="auto"/>
          <w:lang w:val="en-US"/>
        </w:rPr>
        <w:t xml:space="preserve">por</w:t>
      </w:r>
      <w:r w:rsidRPr="3FABA628" w:rsidR="3FABA628">
        <w:rPr>
          <w:rFonts w:ascii="Aptos" w:hAnsi="Aptos" w:eastAsia="Aptos" w:cs="Aptos"/>
          <w:b w:val="1"/>
          <w:bCs w:val="1"/>
          <w:color w:val="auto"/>
          <w:spacing w:val="0"/>
          <w:position w:val="0"/>
          <w:sz w:val="24"/>
          <w:szCs w:val="24"/>
          <w:shd w:val="clear" w:fill="auto"/>
          <w:lang w:val="en-US"/>
        </w:rPr>
        <w:t xml:space="preserve"> </w:t>
      </w:r>
      <w:r w:rsidRPr="3FABA628" w:rsidR="3FABA628">
        <w:rPr>
          <w:rFonts w:ascii="Aptos" w:hAnsi="Aptos" w:eastAsia="Aptos" w:cs="Aptos"/>
          <w:b w:val="1"/>
          <w:bCs w:val="1"/>
          <w:color w:val="auto"/>
          <w:spacing w:val="0"/>
          <w:position w:val="0"/>
          <w:sz w:val="24"/>
          <w:szCs w:val="24"/>
          <w:shd w:val="clear" w:fill="auto"/>
          <w:lang w:val="en-US"/>
        </w:rPr>
        <w:t xml:space="preserve">município</w:t>
      </w:r>
    </w:p>
    <w:tbl>
      <w:tblPr/>
      <w:tblGrid>
        <w:gridCol w:w="1860"/>
        <w:gridCol w:w="4905"/>
        <w:gridCol w:w="4575"/>
      </w:tblGrid>
      <w:tr xmlns:wp14="http://schemas.microsoft.com/office/word/2010/wordml" w:rsidTr="3FABA628" w14:paraId="0E975318" wp14:textId="77777777">
        <w:trPr>
          <w:trHeight w:val="300" w:hRule="auto"/>
          <w:jc w:val="left"/>
        </w:trPr>
        <w:tc>
          <w:tcPr>
            <w:tcW w:w="186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DAE9F7"/>
            <w:tcMar>
              <w:left w:w="108" w:type="dxa"/>
              <w:right w:w="108" w:type="dxa"/>
            </w:tcMar>
            <w:vAlign w:val="top"/>
          </w:tcPr>
          <w:p w:rsidP="3FABA628" w14:paraId="5E9A8ADC" wp14:textId="77777777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  <w:lang w:val="en-US"/>
              </w:rPr>
            </w:pP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6"/>
                <w:szCs w:val="16"/>
                <w:shd w:val="clear" w:fill="auto"/>
                <w:lang w:val="en-US"/>
              </w:rPr>
              <w:t xml:space="preserve">Município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6"/>
                <w:szCs w:val="16"/>
                <w:shd w:val="clear" w:fill="auto"/>
                <w:lang w:val="en-US"/>
              </w:rPr>
              <w:t xml:space="preserve"> - UF</w:t>
            </w:r>
          </w:p>
        </w:tc>
        <w:tc>
          <w:tcPr>
            <w:tcW w:w="490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DAE9F7"/>
            <w:tcMar>
              <w:left w:w="108" w:type="dxa"/>
              <w:right w:w="108" w:type="dxa"/>
            </w:tcMar>
            <w:vAlign w:val="top"/>
          </w:tcPr>
          <w:p w:rsidP="3FABA628" w14:paraId="60E548ED" wp14:textId="77777777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  <w:lang w:val="en-US"/>
              </w:rPr>
            </w:pP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6"/>
                <w:szCs w:val="16"/>
                <w:shd w:val="clear" w:fill="auto"/>
                <w:lang w:val="en-US"/>
              </w:rPr>
              <w:t xml:space="preserve">URL 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6"/>
                <w:szCs w:val="16"/>
                <w:shd w:val="clear" w:fill="auto"/>
                <w:lang w:val="en-US"/>
              </w:rPr>
              <w:t xml:space="preserve">Produção</w:t>
            </w:r>
          </w:p>
        </w:tc>
        <w:tc>
          <w:tcPr>
            <w:tcW w:w="457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DAE9F7"/>
            <w:tcMar>
              <w:left w:w="108" w:type="dxa"/>
              <w:right w:w="108" w:type="dxa"/>
            </w:tcMar>
            <w:vAlign w:val="top"/>
          </w:tcPr>
          <w:p w:rsidP="3FABA628" w14:paraId="76E3999C" wp14:textId="77777777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  <w:lang w:val="en-US"/>
              </w:rPr>
            </w:pP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6"/>
                <w:szCs w:val="16"/>
                <w:shd w:val="clear" w:fill="auto"/>
                <w:lang w:val="en-US"/>
              </w:rPr>
              <w:t xml:space="preserve">URL 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6"/>
                <w:szCs w:val="16"/>
                <w:shd w:val="clear" w:fill="auto"/>
                <w:lang w:val="en-US"/>
              </w:rPr>
              <w:t xml:space="preserve">homologação</w:t>
            </w:r>
          </w:p>
        </w:tc>
      </w:tr>
      <w:tr xmlns:wp14="http://schemas.microsoft.com/office/word/2010/wordml" w:rsidTr="3FABA628" w14:paraId="3240FD04" wp14:textId="77777777">
        <w:trPr>
          <w:trHeight w:val="300" w:hRule="auto"/>
          <w:jc w:val="left"/>
        </w:trPr>
        <w:tc>
          <w:tcPr>
            <w:tcW w:w="186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64537252" wp14:textId="77777777">
            <w:pPr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18"/>
                <w:shd w:val="clear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18"/>
                <w:shd w:val="clear" w:fill="auto"/>
              </w:rPr>
              <w:t xml:space="preserve">Teresina - PI</w:t>
            </w:r>
          </w:p>
        </w:tc>
        <w:tc>
          <w:tcPr>
            <w:tcW w:w="490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04DA099A" wp14:textId="77777777">
            <w:pPr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18"/>
                <w:shd w:val="clear" w:fill="auto"/>
              </w:rPr>
            </w:pPr>
            <w:hyperlink xmlns:r="http://schemas.openxmlformats.org/officeDocument/2006/relationships" r:id="docRId0">
              <w:r>
                <w:rPr>
                  <w:rFonts w:ascii="Calibri" w:hAnsi="Calibri" w:eastAsia="Calibri" w:cs="Calibri"/>
                  <w:color w:val="0000FF"/>
                  <w:spacing w:val="0"/>
                  <w:position w:val="0"/>
                  <w:sz w:val="18"/>
                  <w:u w:val="single"/>
                  <w:shd w:val="clear" w:fill="auto"/>
                </w:rPr>
                <w:t xml:space="preserve">https://notafiscal.teresina.pi.gov.br/notafiscal-abrasfv203-ws/NotaFiscalSoap?wsdl</w:t>
              </w:r>
            </w:hyperlink>
          </w:p>
        </w:tc>
        <w:tc>
          <w:tcPr>
            <w:tcW w:w="457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DAB6C7B" wp14:textId="77777777">
            <w:pPr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xmlns:wp14="http://schemas.microsoft.com/office/word/2010/wordml" w:rsidTr="3FABA628" w14:paraId="02EB378F" wp14:textId="77777777">
        <w:trPr>
          <w:trHeight w:val="300" w:hRule="auto"/>
          <w:jc w:val="left"/>
        </w:trPr>
        <w:tc>
          <w:tcPr>
            <w:tcW w:w="186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6A05A809" wp14:textId="77777777">
            <w:pPr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90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A39BBE3" wp14:textId="77777777">
            <w:pPr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57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41C8F396" wp14:textId="77777777">
            <w:pPr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xmlns:wp14="http://schemas.microsoft.com/office/word/2010/wordml" w:rsidTr="3FABA628" w14:paraId="72A3D3EC" wp14:textId="77777777">
        <w:trPr>
          <w:trHeight w:val="300" w:hRule="auto"/>
          <w:jc w:val="left"/>
        </w:trPr>
        <w:tc>
          <w:tcPr>
            <w:tcW w:w="186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0D0B940D" wp14:textId="77777777">
            <w:pPr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90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0E27B00A" wp14:textId="77777777">
            <w:pPr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57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60061E4C" wp14:textId="77777777">
            <w:pPr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xmlns:wp14="http://schemas.microsoft.com/office/word/2010/wordml" w:rsidTr="3FABA628" w14:paraId="44EAFD9C" wp14:textId="77777777">
        <w:trPr>
          <w:trHeight w:val="300" w:hRule="auto"/>
          <w:jc w:val="left"/>
        </w:trPr>
        <w:tc>
          <w:tcPr>
            <w:tcW w:w="186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4B94D5A5" wp14:textId="77777777">
            <w:pPr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90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3DEEC669" wp14:textId="77777777">
            <w:pPr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57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3656B9AB" wp14:textId="77777777">
            <w:pPr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</w:tbl>
    <w:p xmlns:wp14="http://schemas.microsoft.com/office/word/2010/wordml" w14:paraId="45FB0818" wp14:textId="77777777">
      <w:pPr>
        <w:spacing w:before="0" w:after="160" w:line="279"/>
        <w:ind w:left="0" w:right="0" w:firstLine="0"/>
        <w:jc w:val="left"/>
        <w:rPr>
          <w:rFonts w:ascii="Aptos" w:hAnsi="Aptos" w:eastAsia="Aptos" w:cs="Aptos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49F31CB" wp14:textId="77777777">
      <w:pPr>
        <w:spacing w:before="0" w:after="160" w:line="279"/>
        <w:ind w:left="0" w:right="0" w:firstLine="0"/>
        <w:jc w:val="left"/>
        <w:rPr>
          <w:rFonts w:ascii="Aptos" w:hAnsi="Aptos" w:eastAsia="Aptos" w:cs="Aptos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:rsidP="3FABA628" w14:paraId="4AFCB651" wp14:textId="3E3F4D9B">
      <w:pPr>
        <w:spacing w:before="0" w:after="160" w:line="279" w:lineRule="auto"/>
        <w:ind w:left="0" w:right="0" w:firstLine="0"/>
        <w:jc w:val="center"/>
        <w:rPr>
          <w:rFonts w:ascii="Aptos" w:hAnsi="Aptos" w:eastAsia="Aptos" w:cs="Aptos"/>
          <w:b w:val="1"/>
          <w:bCs w:val="1"/>
          <w:color w:val="auto"/>
          <w:spacing w:val="0"/>
          <w:position w:val="0"/>
          <w:sz w:val="24"/>
          <w:szCs w:val="24"/>
          <w:shd w:val="clear" w:fill="auto"/>
          <w:lang w:val="en-US"/>
        </w:rPr>
      </w:pPr>
      <w:bookmarkStart w:name="_Int_pnyC4CuE" w:id="874490050"/>
      <w:r w:rsidRPr="3FABA628" w:rsidR="3FABA628">
        <w:rPr>
          <w:rFonts w:ascii="Aptos" w:hAnsi="Aptos" w:eastAsia="Aptos" w:cs="Aptos"/>
          <w:b w:val="1"/>
          <w:bCs w:val="1"/>
          <w:color w:val="auto"/>
          <w:spacing w:val="0"/>
          <w:position w:val="0"/>
          <w:sz w:val="24"/>
          <w:szCs w:val="24"/>
          <w:shd w:val="clear" w:fill="auto"/>
          <w:lang w:val="en-US"/>
        </w:rPr>
        <w:t xml:space="preserve">Tabela</w:t>
      </w:r>
      <w:bookmarkEnd w:id="874490050"/>
      <w:r w:rsidRPr="3FABA628" w:rsidR="3FABA628">
        <w:rPr>
          <w:rFonts w:ascii="Aptos" w:hAnsi="Aptos" w:eastAsia="Aptos" w:cs="Aptos"/>
          <w:b w:val="1"/>
          <w:bCs w:val="1"/>
          <w:color w:val="auto"/>
          <w:spacing w:val="0"/>
          <w:position w:val="0"/>
          <w:sz w:val="24"/>
          <w:szCs w:val="24"/>
          <w:shd w:val="clear" w:fill="auto"/>
          <w:lang w:val="en-US"/>
        </w:rPr>
        <w:t xml:space="preserve"> de </w:t>
      </w:r>
      <w:r w:rsidRPr="3FABA628" w:rsidR="3FABA628">
        <w:rPr>
          <w:rFonts w:ascii="Aptos" w:hAnsi="Aptos" w:eastAsia="Aptos" w:cs="Aptos"/>
          <w:b w:val="1"/>
          <w:bCs w:val="1"/>
          <w:color w:val="auto"/>
          <w:spacing w:val="0"/>
          <w:position w:val="0"/>
          <w:sz w:val="24"/>
          <w:szCs w:val="24"/>
          <w:shd w:val="clear" w:fill="auto"/>
          <w:lang w:val="en-US"/>
        </w:rPr>
        <w:t xml:space="preserve">parâmetros</w:t>
      </w:r>
      <w:r w:rsidRPr="3FABA628" w:rsidR="3FABA628">
        <w:rPr>
          <w:rFonts w:ascii="Aptos" w:hAnsi="Aptos" w:eastAsia="Aptos" w:cs="Aptos"/>
          <w:b w:val="1"/>
          <w:bCs w:val="1"/>
          <w:color w:val="auto"/>
          <w:spacing w:val="0"/>
          <w:position w:val="0"/>
          <w:sz w:val="24"/>
          <w:szCs w:val="24"/>
          <w:shd w:val="clear" w:fill="auto"/>
          <w:lang w:val="en-US"/>
        </w:rPr>
        <w:t xml:space="preserve"> </w:t>
      </w:r>
      <w:r w:rsidRPr="3FABA628" w:rsidR="3FABA628">
        <w:rPr>
          <w:rFonts w:ascii="Aptos" w:hAnsi="Aptos" w:eastAsia="Aptos" w:cs="Aptos"/>
          <w:b w:val="1"/>
          <w:bCs w:val="1"/>
          <w:color w:val="auto"/>
          <w:spacing w:val="0"/>
          <w:position w:val="0"/>
          <w:sz w:val="24"/>
          <w:szCs w:val="24"/>
          <w:shd w:val="clear" w:fill="auto"/>
          <w:lang w:val="en-US"/>
        </w:rPr>
        <w:t xml:space="preserve">por</w:t>
      </w:r>
      <w:r w:rsidRPr="3FABA628" w:rsidR="3FABA628">
        <w:rPr>
          <w:rFonts w:ascii="Aptos" w:hAnsi="Aptos" w:eastAsia="Aptos" w:cs="Aptos"/>
          <w:b w:val="1"/>
          <w:bCs w:val="1"/>
          <w:color w:val="auto"/>
          <w:spacing w:val="0"/>
          <w:position w:val="0"/>
          <w:sz w:val="24"/>
          <w:szCs w:val="24"/>
          <w:shd w:val="clear" w:fill="auto"/>
          <w:lang w:val="en-US"/>
        </w:rPr>
        <w:t xml:space="preserve"> </w:t>
      </w:r>
      <w:r w:rsidRPr="3FABA628" w:rsidR="5C6C0FCD">
        <w:rPr>
          <w:rFonts w:ascii="Aptos" w:hAnsi="Aptos" w:eastAsia="Aptos" w:cs="Aptos"/>
          <w:b w:val="1"/>
          <w:bCs w:val="1"/>
          <w:color w:val="auto"/>
          <w:spacing w:val="0"/>
          <w:position w:val="0"/>
          <w:sz w:val="24"/>
          <w:szCs w:val="24"/>
          <w:shd w:val="clear" w:fill="auto"/>
          <w:lang w:val="en-US"/>
        </w:rPr>
        <w:t xml:space="preserve">municipio</w:t>
      </w:r>
    </w:p>
    <w:p xmlns:wp14="http://schemas.microsoft.com/office/word/2010/wordml" w14:paraId="53128261" wp14:textId="77777777">
      <w:pPr>
        <w:spacing w:before="0" w:after="160" w:line="279"/>
        <w:ind w:left="0" w:right="0" w:firstLine="0"/>
        <w:jc w:val="center"/>
        <w:rPr>
          <w:rFonts w:ascii="Aptos" w:hAnsi="Aptos" w:eastAsia="Aptos" w:cs="Aptos"/>
          <w:b/>
          <w:color w:val="auto"/>
          <w:spacing w:val="0"/>
          <w:position w:val="0"/>
          <w:sz w:val="24"/>
          <w:shd w:val="clear" w:fill="auto"/>
        </w:rPr>
      </w:pPr>
    </w:p>
    <w:tbl>
      <w:tblPr>
        <w:tblW w:w="11199" w:type="dxa"/>
      </w:tblPr>
      <w:tblGrid>
        <w:gridCol w:w="986"/>
        <w:gridCol w:w="528"/>
        <w:gridCol w:w="937"/>
        <w:gridCol w:w="1046"/>
        <w:gridCol w:w="849"/>
        <w:gridCol w:w="809"/>
        <w:gridCol w:w="977"/>
        <w:gridCol w:w="1049"/>
        <w:gridCol w:w="939"/>
        <w:gridCol w:w="939"/>
        <w:gridCol w:w="939"/>
        <w:gridCol w:w="1201"/>
      </w:tblGrid>
      <w:tr xmlns:wp14="http://schemas.microsoft.com/office/word/2010/wordml" w:rsidTr="3FABA628" w14:paraId="67A2F1B0" wp14:textId="77777777">
        <w:trPr>
          <w:trHeight w:val="300"/>
          <w:jc w:val="left"/>
        </w:trPr>
        <w:tc>
          <w:tcPr>
            <w:tcW w:w="98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DAE9F7"/>
            <w:tcMar>
              <w:left w:w="108" w:type="dxa"/>
              <w:right w:w="108" w:type="dxa"/>
            </w:tcMar>
            <w:vAlign w:val="top"/>
          </w:tcPr>
          <w:p w:rsidP="3FABA628" w14:paraId="32023AB3" wp14:textId="77777777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  <w:lang w:val="en-US"/>
              </w:rPr>
            </w:pP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6"/>
                <w:szCs w:val="16"/>
                <w:shd w:val="clear" w:fill="auto"/>
                <w:lang w:val="en-US"/>
              </w:rPr>
              <w:t xml:space="preserve">Município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6"/>
                <w:szCs w:val="16"/>
                <w:shd w:val="clear" w:fill="auto"/>
                <w:lang w:val="en-US"/>
              </w:rPr>
              <w:t xml:space="preserve"> - UF</w:t>
            </w:r>
          </w:p>
        </w:tc>
        <w:tc>
          <w:tcPr>
            <w:tcW w:w="52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DAE9F7"/>
            <w:tcMar>
              <w:left w:w="108" w:type="dxa"/>
              <w:right w:w="108" w:type="dxa"/>
            </w:tcMar>
            <w:vAlign w:val="top"/>
          </w:tcPr>
          <w:p w14:paraId="7926FC34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Aptos" w:hAnsi="Aptos" w:eastAsia="Aptos" w:cs="Aptos"/>
                <w:color w:val="auto"/>
                <w:spacing w:val="0"/>
                <w:position w:val="0"/>
                <w:sz w:val="16"/>
                <w:shd w:val="clear" w:fill="auto"/>
              </w:rPr>
              <w:t xml:space="preserve">timeout</w:t>
            </w:r>
          </w:p>
        </w:tc>
        <w:tc>
          <w:tcPr>
            <w:tcW w:w="93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DAE9F7"/>
            <w:tcMar>
              <w:left w:w="108" w:type="dxa"/>
              <w:right w:w="108" w:type="dxa"/>
            </w:tcMar>
            <w:vAlign w:val="top"/>
          </w:tcPr>
          <w:p w:rsidP="3FABA628" w14:paraId="2AA95A28" wp14:textId="77777777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  <w:lang w:val="en-US"/>
              </w:rPr>
            </w:pP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6"/>
                <w:szCs w:val="16"/>
                <w:shd w:val="clear" w:fill="auto"/>
                <w:lang w:val="en-US"/>
              </w:rPr>
              <w:t xml:space="preserve">completaCNAE</w:t>
            </w:r>
          </w:p>
        </w:tc>
        <w:tc>
          <w:tcPr>
            <w:tcW w:w="104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DAE9F7"/>
            <w:tcMar>
              <w:left w:w="108" w:type="dxa"/>
              <w:right w:w="108" w:type="dxa"/>
            </w:tcMar>
            <w:vAlign w:val="top"/>
          </w:tcPr>
          <w:p w:rsidR="44CF318A" w:rsidP="3FABA628" w:rsidRDefault="44CF318A" w14:paraId="6393E924" w14:textId="49C35372">
            <w:pPr>
              <w:pStyle w:val="Normal"/>
              <w:spacing w:line="240" w:lineRule="auto"/>
              <w:ind w:firstLine="0"/>
              <w:jc w:val="center"/>
              <w:rPr>
                <w:rFonts w:ascii="Aptos" w:hAnsi="Aptos" w:eastAsia="Aptos" w:cs="Aptos"/>
                <w:color w:val="auto"/>
                <w:sz w:val="16"/>
                <w:szCs w:val="16"/>
                <w:lang w:val="en-US"/>
              </w:rPr>
            </w:pPr>
            <w:r w:rsidRPr="3FABA628" w:rsidR="44CF318A">
              <w:rPr>
                <w:rFonts w:ascii="Aptos" w:hAnsi="Aptos" w:eastAsia="Aptos" w:cs="Aptos"/>
                <w:color w:val="auto"/>
                <w:sz w:val="16"/>
                <w:szCs w:val="16"/>
                <w:lang w:val="en-US"/>
              </w:rPr>
              <w:t>naoEnviarTomador</w:t>
            </w:r>
          </w:p>
        </w:tc>
        <w:tc>
          <w:tcPr>
            <w:tcW w:w="84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DAE9F7"/>
            <w:tcMar>
              <w:left w:w="108" w:type="dxa"/>
              <w:right w:w="108" w:type="dxa"/>
            </w:tcMar>
            <w:vAlign w:val="top"/>
          </w:tcPr>
          <w:p w:rsidP="3FABA628" w14:paraId="543FB8EF" wp14:textId="77777777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  <w:lang w:val="en-US"/>
              </w:rPr>
            </w:pP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6"/>
                <w:szCs w:val="16"/>
                <w:shd w:val="clear" w:fill="auto"/>
                <w:lang w:val="en-US"/>
              </w:rPr>
              <w:t xml:space="preserve">envioSincrono</w:t>
            </w:r>
          </w:p>
        </w:tc>
        <w:tc>
          <w:tcPr>
            <w:tcW w:w="80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DAE9F7"/>
            <w:tcMar>
              <w:left w:w="108" w:type="dxa"/>
              <w:right w:w="108" w:type="dxa"/>
            </w:tcMar>
            <w:vAlign w:val="top"/>
          </w:tcPr>
          <w:p w:rsidP="3FABA628" w14:paraId="19CA8431" wp14:textId="77777777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  <w:lang w:val="en-US"/>
              </w:rPr>
            </w:pP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6"/>
                <w:szCs w:val="16"/>
                <w:shd w:val="clear" w:fill="auto"/>
                <w:lang w:val="en-US"/>
              </w:rPr>
              <w:t xml:space="preserve">enviaAliquota</w:t>
            </w:r>
          </w:p>
        </w:tc>
        <w:tc>
          <w:tcPr>
            <w:tcW w:w="97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DAE9F7"/>
            <w:tcMar>
              <w:left w:w="108" w:type="dxa"/>
              <w:right w:w="108" w:type="dxa"/>
            </w:tcMar>
            <w:vAlign w:val="top"/>
          </w:tcPr>
          <w:p w:rsidP="3FABA628" w14:paraId="4FB6B33F" wp14:textId="14C7779E">
            <w:pPr>
              <w:spacing w:before="0" w:after="0" w:line="240" w:lineRule="auto"/>
              <w:ind w:left="0" w:right="0" w:firstLine="0"/>
              <w:jc w:val="center"/>
              <w:rPr>
                <w:rFonts w:ascii="Aptos" w:hAnsi="Aptos" w:eastAsia="Aptos" w:cs="Aptos"/>
                <w:color w:val="auto"/>
                <w:spacing w:val="0"/>
                <w:position w:val="0"/>
                <w:sz w:val="16"/>
                <w:szCs w:val="16"/>
                <w:shd w:val="clear" w:fill="auto"/>
                <w:lang w:val="en-US"/>
              </w:rPr>
            </w:pPr>
            <w:r w:rsidRPr="3FABA628" w:rsidR="53EC3338">
              <w:rPr>
                <w:rFonts w:ascii="Aptos" w:hAnsi="Aptos" w:eastAsia="Aptos" w:cs="Aptos"/>
                <w:color w:val="auto"/>
                <w:sz w:val="16"/>
                <w:szCs w:val="16"/>
                <w:lang w:val="en-US"/>
              </w:rPr>
              <w:t>naoEnviarValorIss</w:t>
            </w:r>
          </w:p>
        </w:tc>
        <w:tc>
          <w:tcPr>
            <w:tcW w:w="104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DAE9F7"/>
            <w:tcMar>
              <w:left w:w="108" w:type="dxa"/>
              <w:right w:w="108" w:type="dxa"/>
            </w:tcMar>
            <w:vAlign w:val="top"/>
          </w:tcPr>
          <w:p w:rsidR="4BBEE2CD" w:rsidP="3FABA628" w:rsidRDefault="4BBEE2CD" w14:paraId="757E6561" w14:textId="2DF063EF">
            <w:pPr>
              <w:pStyle w:val="Normal"/>
              <w:spacing w:line="240" w:lineRule="auto"/>
              <w:ind w:firstLine="0"/>
              <w:jc w:val="center"/>
              <w:rPr>
                <w:rFonts w:ascii="Aptos" w:hAnsi="Aptos" w:eastAsia="Aptos" w:cs="Aptos"/>
                <w:color w:val="auto"/>
                <w:sz w:val="16"/>
                <w:szCs w:val="16"/>
                <w:lang w:val="en-US"/>
              </w:rPr>
            </w:pPr>
            <w:r w:rsidRPr="3FABA628" w:rsidR="4BBEE2CD">
              <w:rPr>
                <w:rFonts w:ascii="Aptos" w:hAnsi="Aptos" w:eastAsia="Aptos" w:cs="Aptos"/>
                <w:color w:val="auto"/>
                <w:sz w:val="16"/>
                <w:szCs w:val="16"/>
                <w:lang w:val="en-US"/>
              </w:rPr>
              <w:t>naoEnviarDescontoCondicionado</w:t>
            </w:r>
          </w:p>
        </w:tc>
        <w:tc>
          <w:tcPr>
            <w:tcW w:w="93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DAE9F7"/>
            <w:tcMar>
              <w:left w:w="108" w:type="dxa"/>
              <w:right w:w="108" w:type="dxa"/>
            </w:tcMar>
            <w:vAlign w:val="top"/>
          </w:tcPr>
          <w:p w:rsidR="4BBEE2CD" w:rsidP="3FABA628" w:rsidRDefault="4BBEE2CD" w14:paraId="01BD68DE" w14:textId="0DEFC407">
            <w:pPr>
              <w:pStyle w:val="Normal"/>
              <w:spacing w:line="240" w:lineRule="auto"/>
              <w:ind w:firstLine="0"/>
              <w:jc w:val="center"/>
              <w:rPr>
                <w:rFonts w:ascii="Aptos" w:hAnsi="Aptos" w:eastAsia="Aptos" w:cs="Aptos"/>
                <w:color w:val="auto"/>
                <w:sz w:val="16"/>
                <w:szCs w:val="16"/>
                <w:lang w:val="en-US"/>
              </w:rPr>
            </w:pPr>
            <w:r w:rsidRPr="3FABA628" w:rsidR="4BBEE2CD">
              <w:rPr>
                <w:rFonts w:ascii="Aptos" w:hAnsi="Aptos" w:eastAsia="Aptos" w:cs="Aptos"/>
                <w:color w:val="auto"/>
                <w:sz w:val="16"/>
                <w:szCs w:val="16"/>
                <w:lang w:val="en-US"/>
              </w:rPr>
              <w:t>naoEnviarDescontoIncondicionado</w:t>
            </w:r>
          </w:p>
        </w:tc>
        <w:tc>
          <w:tcPr>
            <w:tcW w:w="93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DAE9F7"/>
            <w:tcMar>
              <w:left w:w="108" w:type="dxa"/>
              <w:right w:w="108" w:type="dxa"/>
            </w:tcMar>
            <w:vAlign w:val="top"/>
          </w:tcPr>
          <w:p w:rsidR="7840BF90" w:rsidP="3FABA628" w:rsidRDefault="7840BF90" w14:paraId="21E9CE88" w14:textId="1228D258">
            <w:pPr>
              <w:pStyle w:val="Normal"/>
              <w:spacing w:line="240" w:lineRule="auto"/>
              <w:ind w:firstLine="0"/>
              <w:jc w:val="center"/>
              <w:rPr>
                <w:rFonts w:ascii="Aptos" w:hAnsi="Aptos" w:eastAsia="Aptos" w:cs="Aptos"/>
                <w:color w:val="auto"/>
                <w:sz w:val="16"/>
                <w:szCs w:val="16"/>
                <w:lang w:val="en-US"/>
              </w:rPr>
            </w:pPr>
            <w:r w:rsidRPr="3FABA628" w:rsidR="7840BF90">
              <w:rPr>
                <w:rFonts w:ascii="Aptos" w:hAnsi="Aptos" w:eastAsia="Aptos" w:cs="Aptos"/>
                <w:color w:val="auto"/>
                <w:sz w:val="16"/>
                <w:szCs w:val="16"/>
                <w:lang w:val="en-US"/>
              </w:rPr>
              <w:t>divideAliquotaPor100</w:t>
            </w:r>
          </w:p>
        </w:tc>
        <w:tc>
          <w:tcPr>
            <w:tcW w:w="93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DAE9F7"/>
            <w:tcMar>
              <w:left w:w="108" w:type="dxa"/>
              <w:right w:w="108" w:type="dxa"/>
            </w:tcMar>
            <w:vAlign w:val="top"/>
          </w:tcPr>
          <w:p w:rsidR="7840BF90" w:rsidP="3FABA628" w:rsidRDefault="7840BF90" w14:paraId="34BE317F" w14:textId="4F022313">
            <w:pPr>
              <w:pStyle w:val="Normal"/>
              <w:spacing w:line="240" w:lineRule="auto"/>
              <w:ind w:firstLine="0"/>
              <w:jc w:val="center"/>
              <w:rPr>
                <w:rFonts w:ascii="Aptos" w:hAnsi="Aptos" w:eastAsia="Aptos" w:cs="Aptos"/>
                <w:color w:val="auto"/>
                <w:sz w:val="16"/>
                <w:szCs w:val="16"/>
                <w:lang w:val="en-US"/>
              </w:rPr>
            </w:pPr>
            <w:r w:rsidRPr="3FABA628" w:rsidR="7840BF90">
              <w:rPr>
                <w:rFonts w:ascii="Aptos" w:hAnsi="Aptos" w:eastAsia="Aptos" w:cs="Aptos"/>
                <w:color w:val="auto"/>
                <w:sz w:val="16"/>
                <w:szCs w:val="16"/>
                <w:lang w:val="en-US"/>
              </w:rPr>
              <w:t>informaCNAE</w:t>
            </w:r>
          </w:p>
        </w:tc>
        <w:tc>
          <w:tcPr>
            <w:tcW w:w="1201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DAE9F7"/>
            <w:tcMar>
              <w:left w:w="108" w:type="dxa"/>
              <w:right w:w="108" w:type="dxa"/>
            </w:tcMar>
            <w:vAlign w:val="top"/>
          </w:tcPr>
          <w:p w:rsidP="3FABA628" w14:paraId="6BF10954" wp14:textId="2238B9D9">
            <w:pPr>
              <w:spacing w:before="0" w:after="0" w:line="240" w:lineRule="auto"/>
              <w:ind w:left="0" w:right="0" w:firstLine="0"/>
              <w:jc w:val="center"/>
              <w:rPr>
                <w:rFonts w:ascii="Aptos" w:hAnsi="Aptos" w:eastAsia="Aptos" w:cs="Aptos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</w:pPr>
            <w:r w:rsidRPr="3FABA628" w:rsidR="53EC3338">
              <w:rPr>
                <w:rFonts w:ascii="Aptos" w:hAnsi="Aptos" w:eastAsia="Aptos" w:cs="Aptos"/>
                <w:color w:val="auto"/>
                <w:sz w:val="16"/>
                <w:szCs w:val="16"/>
                <w:lang w:val="pt-BR"/>
              </w:rPr>
              <w:t>usaProtocoloTls</w:t>
            </w:r>
          </w:p>
        </w:tc>
      </w:tr>
      <w:tr xmlns:wp14="http://schemas.microsoft.com/office/word/2010/wordml" w:rsidTr="3FABA628" w14:paraId="1127C651" wp14:textId="77777777">
        <w:trPr>
          <w:trHeight w:val="300"/>
          <w:jc w:val="left"/>
        </w:trPr>
        <w:tc>
          <w:tcPr>
            <w:tcW w:w="98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76E4CE78" wp14:textId="77777777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</w:pPr>
            <w:r w:rsidRPr="3FABA628" w:rsidR="3FABA628"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  <w:t xml:space="preserve">Teresina - PI</w:t>
            </w:r>
          </w:p>
        </w:tc>
        <w:tc>
          <w:tcPr>
            <w:tcW w:w="52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62486C05" wp14:textId="77C75102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</w:pPr>
            <w:r w:rsidRPr="3FABA628" w:rsidR="46812C33">
              <w:rPr>
                <w:rFonts w:ascii="Calibri" w:hAnsi="Calibri" w:eastAsia="Calibri" w:cs="Calibri"/>
                <w:color w:val="auto"/>
                <w:sz w:val="16"/>
                <w:szCs w:val="16"/>
              </w:rPr>
              <w:t>-</w:t>
            </w:r>
          </w:p>
        </w:tc>
        <w:tc>
          <w:tcPr>
            <w:tcW w:w="93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4101652C" wp14:textId="2D0DDE5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</w:pPr>
            <w:r w:rsidRPr="3FABA628" w:rsidR="143C378F">
              <w:rPr>
                <w:rFonts w:ascii="Calibri" w:hAnsi="Calibri" w:eastAsia="Calibri" w:cs="Calibri"/>
                <w:color w:val="auto"/>
                <w:sz w:val="16"/>
                <w:szCs w:val="16"/>
              </w:rPr>
              <w:t>sim</w:t>
            </w:r>
          </w:p>
        </w:tc>
        <w:tc>
          <w:tcPr>
            <w:tcW w:w="104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18242D60" w:rsidP="3FABA628" w:rsidRDefault="18242D60" w14:paraId="7D808743" w14:textId="7FDBB6DC">
            <w:pPr>
              <w:pStyle w:val="Normal"/>
              <w:spacing w:line="240" w:lineRule="auto"/>
              <w:ind w:firstLine="0"/>
              <w:jc w:val="center"/>
              <w:rPr>
                <w:rFonts w:ascii="Calibri" w:hAnsi="Calibri" w:eastAsia="Calibri" w:cs="Calibri"/>
                <w:color w:val="auto"/>
                <w:sz w:val="16"/>
                <w:szCs w:val="16"/>
              </w:rPr>
            </w:pPr>
            <w:r w:rsidRPr="3FABA628" w:rsidR="18242D60">
              <w:rPr>
                <w:rFonts w:ascii="Calibri" w:hAnsi="Calibri" w:eastAsia="Calibri" w:cs="Calibri"/>
                <w:color w:val="auto"/>
                <w:sz w:val="16"/>
                <w:szCs w:val="16"/>
              </w:rPr>
              <w:t>-</w:t>
            </w:r>
          </w:p>
        </w:tc>
        <w:tc>
          <w:tcPr>
            <w:tcW w:w="84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4B99056E" wp14:textId="7C779934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</w:pPr>
            <w:r w:rsidRPr="3FABA628" w:rsidR="143C378F">
              <w:rPr>
                <w:rFonts w:ascii="Calibri" w:hAnsi="Calibri" w:eastAsia="Calibri" w:cs="Calibri"/>
                <w:color w:val="auto"/>
                <w:sz w:val="16"/>
                <w:szCs w:val="16"/>
              </w:rPr>
              <w:t>sim</w:t>
            </w:r>
          </w:p>
        </w:tc>
        <w:tc>
          <w:tcPr>
            <w:tcW w:w="80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1299C43A" wp14:textId="34B028BD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Calibri"/>
                <w:color w:val="auto"/>
                <w:sz w:val="16"/>
                <w:szCs w:val="16"/>
              </w:rPr>
            </w:pPr>
            <w:r w:rsidRPr="3FABA628" w:rsidR="7E4B9705">
              <w:rPr>
                <w:rFonts w:ascii="Calibri" w:hAnsi="Calibri" w:eastAsia="Calibri" w:cs="Calibri"/>
                <w:color w:val="auto"/>
                <w:sz w:val="16"/>
                <w:szCs w:val="16"/>
              </w:rPr>
              <w:t>-</w:t>
            </w:r>
          </w:p>
        </w:tc>
        <w:tc>
          <w:tcPr>
            <w:tcW w:w="97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4DDBEF00" wp14:textId="2805B65A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</w:pPr>
            <w:r w:rsidRPr="3FABA628" w:rsidR="7E4B9705">
              <w:rPr>
                <w:rFonts w:ascii="Calibri" w:hAnsi="Calibri" w:eastAsia="Calibri" w:cs="Calibri"/>
                <w:color w:val="auto"/>
                <w:sz w:val="16"/>
                <w:szCs w:val="16"/>
              </w:rPr>
              <w:t>-</w:t>
            </w:r>
          </w:p>
        </w:tc>
        <w:tc>
          <w:tcPr>
            <w:tcW w:w="104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7E4B9705" w:rsidP="3FABA628" w:rsidRDefault="7E4B9705" w14:paraId="105C8EA3" w14:textId="5751113D">
            <w:pPr>
              <w:pStyle w:val="Normal"/>
              <w:spacing w:line="240" w:lineRule="auto"/>
              <w:ind w:firstLine="0"/>
              <w:jc w:val="center"/>
              <w:rPr>
                <w:rFonts w:ascii="Calibri" w:hAnsi="Calibri" w:eastAsia="Calibri" w:cs="Calibri"/>
                <w:color w:val="auto"/>
                <w:sz w:val="16"/>
                <w:szCs w:val="16"/>
              </w:rPr>
            </w:pPr>
            <w:r w:rsidRPr="3FABA628" w:rsidR="7E4B9705">
              <w:rPr>
                <w:rFonts w:ascii="Calibri" w:hAnsi="Calibri" w:eastAsia="Calibri" w:cs="Calibri"/>
                <w:color w:val="auto"/>
                <w:sz w:val="16"/>
                <w:szCs w:val="16"/>
              </w:rPr>
              <w:t>sim</w:t>
            </w:r>
          </w:p>
        </w:tc>
        <w:tc>
          <w:tcPr>
            <w:tcW w:w="93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7E4B9705" w:rsidP="3FABA628" w:rsidRDefault="7E4B9705" w14:paraId="08E0ADD5" w14:textId="16F10308">
            <w:pPr>
              <w:pStyle w:val="Normal"/>
              <w:spacing w:line="240" w:lineRule="auto"/>
              <w:ind w:firstLine="0"/>
              <w:jc w:val="center"/>
              <w:rPr>
                <w:rFonts w:ascii="Calibri" w:hAnsi="Calibri" w:eastAsia="Calibri" w:cs="Calibri"/>
                <w:color w:val="auto"/>
                <w:sz w:val="16"/>
                <w:szCs w:val="16"/>
              </w:rPr>
            </w:pPr>
            <w:r w:rsidRPr="3FABA628" w:rsidR="7E4B9705">
              <w:rPr>
                <w:rFonts w:ascii="Calibri" w:hAnsi="Calibri" w:eastAsia="Calibri" w:cs="Calibri"/>
                <w:color w:val="auto"/>
                <w:sz w:val="16"/>
                <w:szCs w:val="16"/>
              </w:rPr>
              <w:t>sim</w:t>
            </w:r>
          </w:p>
        </w:tc>
        <w:tc>
          <w:tcPr>
            <w:tcW w:w="93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7FC2C025" w:rsidP="3FABA628" w:rsidRDefault="7FC2C025" w14:paraId="710DD6F6" w14:textId="6673ECF5">
            <w:pPr>
              <w:pStyle w:val="Normal"/>
              <w:spacing w:line="240" w:lineRule="auto"/>
              <w:ind w:firstLine="0"/>
              <w:jc w:val="center"/>
              <w:rPr>
                <w:rFonts w:ascii="Calibri" w:hAnsi="Calibri" w:eastAsia="Calibri" w:cs="Calibri"/>
                <w:color w:val="auto"/>
                <w:sz w:val="16"/>
                <w:szCs w:val="16"/>
              </w:rPr>
            </w:pPr>
            <w:r w:rsidRPr="3FABA628" w:rsidR="7FC2C025">
              <w:rPr>
                <w:rFonts w:ascii="Calibri" w:hAnsi="Calibri" w:eastAsia="Calibri" w:cs="Calibri"/>
                <w:color w:val="auto"/>
                <w:sz w:val="16"/>
                <w:szCs w:val="16"/>
              </w:rPr>
              <w:t>-</w:t>
            </w:r>
          </w:p>
        </w:tc>
        <w:tc>
          <w:tcPr>
            <w:tcW w:w="93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7FC2C025" w:rsidP="3FABA628" w:rsidRDefault="7FC2C025" w14:paraId="78F2C310" w14:textId="498013E3">
            <w:pPr>
              <w:pStyle w:val="Normal"/>
              <w:spacing w:line="240" w:lineRule="auto"/>
              <w:ind w:firstLine="0"/>
              <w:jc w:val="center"/>
              <w:rPr>
                <w:rFonts w:ascii="Calibri" w:hAnsi="Calibri" w:eastAsia="Calibri" w:cs="Calibri"/>
                <w:color w:val="auto"/>
                <w:sz w:val="16"/>
                <w:szCs w:val="16"/>
              </w:rPr>
            </w:pPr>
            <w:r w:rsidRPr="3FABA628" w:rsidR="7FC2C025">
              <w:rPr>
                <w:rFonts w:ascii="Calibri" w:hAnsi="Calibri" w:eastAsia="Calibri" w:cs="Calibri"/>
                <w:color w:val="auto"/>
                <w:sz w:val="16"/>
                <w:szCs w:val="16"/>
              </w:rPr>
              <w:t>-</w:t>
            </w:r>
          </w:p>
        </w:tc>
        <w:tc>
          <w:tcPr>
            <w:tcW w:w="1201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6A09E912" wp14:textId="77777777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</w:pPr>
            <w:r w:rsidRPr="3FABA628" w:rsidR="143C378F"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  <w:t xml:space="preserve">sim</w:t>
            </w:r>
          </w:p>
        </w:tc>
      </w:tr>
      <w:tr xmlns:wp14="http://schemas.microsoft.com/office/word/2010/wordml" w:rsidTr="3FABA628" w14:paraId="5E8FC1E8" wp14:textId="77777777">
        <w:trPr>
          <w:trHeight w:val="300"/>
          <w:jc w:val="left"/>
        </w:trPr>
        <w:tc>
          <w:tcPr>
            <w:tcW w:w="98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3461D779" wp14:textId="77777777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</w:pPr>
          </w:p>
        </w:tc>
        <w:tc>
          <w:tcPr>
            <w:tcW w:w="52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33E67AC6" wp14:textId="77777777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</w:pPr>
            <w:r w:rsidRPr="3FABA628" w:rsidR="3FABA628"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  <w:t xml:space="preserve">-</w:t>
            </w:r>
          </w:p>
        </w:tc>
        <w:tc>
          <w:tcPr>
            <w:tcW w:w="93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1BBD13F9" wp14:textId="77777777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</w:pPr>
            <w:r w:rsidRPr="3FABA628" w:rsidR="3FABA628"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  <w:t xml:space="preserve">-</w:t>
            </w:r>
          </w:p>
        </w:tc>
        <w:tc>
          <w:tcPr>
            <w:tcW w:w="104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1B43F7E1" w:rsidP="3FABA628" w:rsidRDefault="1B43F7E1" w14:paraId="250F6EB4" w14:textId="5F1F3DD6">
            <w:pPr>
              <w:pStyle w:val="Normal"/>
              <w:spacing w:line="240" w:lineRule="auto"/>
              <w:ind w:firstLine="0"/>
              <w:jc w:val="center"/>
              <w:rPr>
                <w:rFonts w:ascii="Calibri" w:hAnsi="Calibri" w:eastAsia="Calibri" w:cs="Calibri"/>
                <w:color w:val="auto"/>
                <w:sz w:val="16"/>
                <w:szCs w:val="16"/>
              </w:rPr>
            </w:pPr>
            <w:r w:rsidRPr="3FABA628" w:rsidR="1B43F7E1">
              <w:rPr>
                <w:rFonts w:ascii="Calibri" w:hAnsi="Calibri" w:eastAsia="Calibri" w:cs="Calibri"/>
                <w:color w:val="auto"/>
                <w:sz w:val="16"/>
                <w:szCs w:val="16"/>
              </w:rPr>
              <w:t>-</w:t>
            </w:r>
          </w:p>
        </w:tc>
        <w:tc>
          <w:tcPr>
            <w:tcW w:w="84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0BE14808" wp14:textId="77777777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</w:pPr>
            <w:r w:rsidRPr="3FABA628" w:rsidR="3FABA628"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  <w:t xml:space="preserve">-</w:t>
            </w:r>
          </w:p>
        </w:tc>
        <w:tc>
          <w:tcPr>
            <w:tcW w:w="80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09FA2A7E" wp14:textId="77777777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</w:pPr>
            <w:r w:rsidRPr="3FABA628" w:rsidR="3E4773A5"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  <w:t xml:space="preserve">-</w:t>
            </w:r>
          </w:p>
        </w:tc>
        <w:tc>
          <w:tcPr>
            <w:tcW w:w="97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237AFA41" wp14:textId="77777777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</w:pPr>
            <w:r w:rsidRPr="3FABA628" w:rsidR="5CF7556B"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  <w:t xml:space="preserve">-</w:t>
            </w:r>
          </w:p>
        </w:tc>
        <w:tc>
          <w:tcPr>
            <w:tcW w:w="104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5CF7556B" w:rsidP="3FABA628" w:rsidRDefault="5CF7556B" w14:paraId="1BFB08D1" w14:textId="6EB21835">
            <w:pPr>
              <w:pStyle w:val="Normal"/>
              <w:spacing w:line="240" w:lineRule="auto"/>
              <w:ind w:firstLine="0"/>
              <w:jc w:val="center"/>
              <w:rPr>
                <w:rFonts w:ascii="Calibri" w:hAnsi="Calibri" w:eastAsia="Calibri" w:cs="Calibri"/>
                <w:color w:val="auto"/>
                <w:sz w:val="16"/>
                <w:szCs w:val="16"/>
              </w:rPr>
            </w:pPr>
            <w:r w:rsidRPr="3FABA628" w:rsidR="5CF7556B">
              <w:rPr>
                <w:rFonts w:ascii="Calibri" w:hAnsi="Calibri" w:eastAsia="Calibri" w:cs="Calibri"/>
                <w:color w:val="auto"/>
                <w:sz w:val="16"/>
                <w:szCs w:val="16"/>
              </w:rPr>
              <w:t>-</w:t>
            </w:r>
          </w:p>
        </w:tc>
        <w:tc>
          <w:tcPr>
            <w:tcW w:w="93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091CC3C8" w:rsidP="3FABA628" w:rsidRDefault="091CC3C8" w14:paraId="0C580D7A" w14:textId="2180442A">
            <w:pPr>
              <w:pStyle w:val="Normal"/>
              <w:spacing w:line="240" w:lineRule="auto"/>
              <w:ind w:firstLine="0"/>
              <w:jc w:val="center"/>
              <w:rPr>
                <w:rFonts w:ascii="Calibri" w:hAnsi="Calibri" w:eastAsia="Calibri" w:cs="Calibri"/>
                <w:color w:val="auto"/>
                <w:sz w:val="16"/>
                <w:szCs w:val="16"/>
              </w:rPr>
            </w:pPr>
            <w:r w:rsidRPr="3FABA628" w:rsidR="091CC3C8">
              <w:rPr>
                <w:rFonts w:ascii="Calibri" w:hAnsi="Calibri" w:eastAsia="Calibri" w:cs="Calibri"/>
                <w:color w:val="auto"/>
                <w:sz w:val="16"/>
                <w:szCs w:val="16"/>
              </w:rPr>
              <w:t>-</w:t>
            </w:r>
          </w:p>
        </w:tc>
        <w:tc>
          <w:tcPr>
            <w:tcW w:w="93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0DD105D2" w:rsidP="3FABA628" w:rsidRDefault="0DD105D2" w14:paraId="0F7652A7" w14:textId="672B7A41">
            <w:pPr>
              <w:pStyle w:val="Normal"/>
              <w:spacing w:line="240" w:lineRule="auto"/>
              <w:ind w:firstLine="0"/>
              <w:jc w:val="center"/>
              <w:rPr>
                <w:rFonts w:ascii="Calibri" w:hAnsi="Calibri" w:eastAsia="Calibri" w:cs="Calibri"/>
                <w:color w:val="auto"/>
                <w:sz w:val="16"/>
                <w:szCs w:val="16"/>
              </w:rPr>
            </w:pPr>
            <w:r w:rsidRPr="3FABA628" w:rsidR="0DD105D2">
              <w:rPr>
                <w:rFonts w:ascii="Calibri" w:hAnsi="Calibri" w:eastAsia="Calibri" w:cs="Calibri"/>
                <w:color w:val="auto"/>
                <w:sz w:val="16"/>
                <w:szCs w:val="16"/>
              </w:rPr>
              <w:t>-</w:t>
            </w:r>
          </w:p>
        </w:tc>
        <w:tc>
          <w:tcPr>
            <w:tcW w:w="93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0DD105D2" w:rsidP="3FABA628" w:rsidRDefault="0DD105D2" w14:paraId="4D70B614" w14:textId="438DFC26">
            <w:pPr>
              <w:pStyle w:val="Normal"/>
              <w:spacing w:line="240" w:lineRule="auto"/>
              <w:ind w:firstLine="0"/>
              <w:jc w:val="center"/>
              <w:rPr>
                <w:rFonts w:ascii="Calibri" w:hAnsi="Calibri" w:eastAsia="Calibri" w:cs="Calibri"/>
                <w:color w:val="auto"/>
                <w:sz w:val="16"/>
                <w:szCs w:val="16"/>
              </w:rPr>
            </w:pPr>
            <w:r w:rsidRPr="3FABA628" w:rsidR="0DD105D2">
              <w:rPr>
                <w:rFonts w:ascii="Calibri" w:hAnsi="Calibri" w:eastAsia="Calibri" w:cs="Calibri"/>
                <w:color w:val="auto"/>
                <w:sz w:val="16"/>
                <w:szCs w:val="16"/>
              </w:rPr>
              <w:t>-</w:t>
            </w:r>
          </w:p>
        </w:tc>
        <w:tc>
          <w:tcPr>
            <w:tcW w:w="1201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3AD8BB85" wp14:textId="77777777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</w:pPr>
            <w:r w:rsidRPr="3FABA628" w:rsidR="3FABA628"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  <w:t xml:space="preserve">-</w:t>
            </w:r>
          </w:p>
        </w:tc>
      </w:tr>
      <w:tr xmlns:wp14="http://schemas.microsoft.com/office/word/2010/wordml" w:rsidTr="3FABA628" w14:paraId="597E9BB4" wp14:textId="77777777">
        <w:trPr>
          <w:trHeight w:val="300"/>
          <w:jc w:val="left"/>
        </w:trPr>
        <w:tc>
          <w:tcPr>
            <w:tcW w:w="98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3CF2D8B6" wp14:textId="77777777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</w:pPr>
          </w:p>
        </w:tc>
        <w:tc>
          <w:tcPr>
            <w:tcW w:w="52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3AC2E41B" wp14:textId="77777777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</w:pPr>
            <w:r w:rsidRPr="3FABA628" w:rsidR="3FABA628"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  <w:t xml:space="preserve">-</w:t>
            </w:r>
          </w:p>
        </w:tc>
        <w:tc>
          <w:tcPr>
            <w:tcW w:w="93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09D9AC6E" wp14:textId="77777777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</w:pPr>
            <w:r w:rsidRPr="3FABA628" w:rsidR="3FABA628"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  <w:t xml:space="preserve">-</w:t>
            </w:r>
          </w:p>
        </w:tc>
        <w:tc>
          <w:tcPr>
            <w:tcW w:w="104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65650DE5" w:rsidP="3FABA628" w:rsidRDefault="65650DE5" w14:paraId="72AEB3A3" w14:textId="1B64013E">
            <w:pPr>
              <w:pStyle w:val="Normal"/>
              <w:spacing w:line="240" w:lineRule="auto"/>
              <w:ind w:firstLine="0"/>
              <w:jc w:val="center"/>
              <w:rPr>
                <w:rFonts w:ascii="Calibri" w:hAnsi="Calibri" w:eastAsia="Calibri" w:cs="Calibri"/>
                <w:color w:val="auto"/>
                <w:sz w:val="16"/>
                <w:szCs w:val="16"/>
              </w:rPr>
            </w:pPr>
            <w:r w:rsidRPr="3FABA628" w:rsidR="65650DE5">
              <w:rPr>
                <w:rFonts w:ascii="Calibri" w:hAnsi="Calibri" w:eastAsia="Calibri" w:cs="Calibri"/>
                <w:color w:val="auto"/>
                <w:sz w:val="16"/>
                <w:szCs w:val="16"/>
              </w:rPr>
              <w:t>-</w:t>
            </w:r>
          </w:p>
        </w:tc>
        <w:tc>
          <w:tcPr>
            <w:tcW w:w="84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2A9CB6E2" wp14:textId="77777777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</w:pPr>
            <w:r w:rsidRPr="3FABA628" w:rsidR="3FABA628"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  <w:t xml:space="preserve">-</w:t>
            </w:r>
          </w:p>
        </w:tc>
        <w:tc>
          <w:tcPr>
            <w:tcW w:w="80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0A5B7069" wp14:textId="77777777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</w:pPr>
            <w:r w:rsidRPr="3FABA628" w:rsidR="3E4773A5"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  <w:t xml:space="preserve">-</w:t>
            </w:r>
          </w:p>
        </w:tc>
        <w:tc>
          <w:tcPr>
            <w:tcW w:w="97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6DF7B9A8" wp14:textId="77777777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</w:pPr>
            <w:r w:rsidRPr="3FABA628" w:rsidR="5CF7556B"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  <w:t xml:space="preserve">-</w:t>
            </w:r>
          </w:p>
        </w:tc>
        <w:tc>
          <w:tcPr>
            <w:tcW w:w="104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5CF7556B" w:rsidP="3FABA628" w:rsidRDefault="5CF7556B" w14:paraId="7AE9DF37" w14:textId="4D5D130F">
            <w:pPr>
              <w:pStyle w:val="Normal"/>
              <w:spacing w:line="240" w:lineRule="auto"/>
              <w:ind w:firstLine="0"/>
              <w:jc w:val="center"/>
              <w:rPr>
                <w:rFonts w:ascii="Calibri" w:hAnsi="Calibri" w:eastAsia="Calibri" w:cs="Calibri"/>
                <w:color w:val="auto"/>
                <w:sz w:val="16"/>
                <w:szCs w:val="16"/>
              </w:rPr>
            </w:pPr>
            <w:r w:rsidRPr="3FABA628" w:rsidR="5CF7556B">
              <w:rPr>
                <w:rFonts w:ascii="Calibri" w:hAnsi="Calibri" w:eastAsia="Calibri" w:cs="Calibri"/>
                <w:color w:val="auto"/>
                <w:sz w:val="16"/>
                <w:szCs w:val="16"/>
              </w:rPr>
              <w:t>-</w:t>
            </w:r>
          </w:p>
        </w:tc>
        <w:tc>
          <w:tcPr>
            <w:tcW w:w="93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091CC3C8" w:rsidP="3FABA628" w:rsidRDefault="091CC3C8" w14:paraId="244A6C6E" w14:textId="7BB72F1F">
            <w:pPr>
              <w:pStyle w:val="Normal"/>
              <w:spacing w:line="240" w:lineRule="auto"/>
              <w:ind w:firstLine="0"/>
              <w:jc w:val="center"/>
              <w:rPr>
                <w:rFonts w:ascii="Calibri" w:hAnsi="Calibri" w:eastAsia="Calibri" w:cs="Calibri"/>
                <w:color w:val="auto"/>
                <w:sz w:val="16"/>
                <w:szCs w:val="16"/>
              </w:rPr>
            </w:pPr>
            <w:r w:rsidRPr="3FABA628" w:rsidR="091CC3C8">
              <w:rPr>
                <w:rFonts w:ascii="Calibri" w:hAnsi="Calibri" w:eastAsia="Calibri" w:cs="Calibri"/>
                <w:color w:val="auto"/>
                <w:sz w:val="16"/>
                <w:szCs w:val="16"/>
              </w:rPr>
              <w:t>-</w:t>
            </w:r>
          </w:p>
        </w:tc>
        <w:tc>
          <w:tcPr>
            <w:tcW w:w="93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51C8945A" w:rsidP="3FABA628" w:rsidRDefault="51C8945A" w14:paraId="3D5253C8" w14:textId="43EBEE38">
            <w:pPr>
              <w:pStyle w:val="Normal"/>
              <w:spacing w:line="240" w:lineRule="auto"/>
              <w:ind w:firstLine="0"/>
              <w:jc w:val="center"/>
              <w:rPr>
                <w:rFonts w:ascii="Calibri" w:hAnsi="Calibri" w:eastAsia="Calibri" w:cs="Calibri"/>
                <w:color w:val="auto"/>
                <w:sz w:val="16"/>
                <w:szCs w:val="16"/>
              </w:rPr>
            </w:pPr>
            <w:r w:rsidRPr="3FABA628" w:rsidR="51C8945A">
              <w:rPr>
                <w:rFonts w:ascii="Calibri" w:hAnsi="Calibri" w:eastAsia="Calibri" w:cs="Calibri"/>
                <w:color w:val="auto"/>
                <w:sz w:val="16"/>
                <w:szCs w:val="16"/>
              </w:rPr>
              <w:t>-</w:t>
            </w:r>
          </w:p>
        </w:tc>
        <w:tc>
          <w:tcPr>
            <w:tcW w:w="93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51C8945A" w:rsidP="3FABA628" w:rsidRDefault="51C8945A" w14:paraId="49E66C03" w14:textId="1C4EDA1E">
            <w:pPr>
              <w:pStyle w:val="Normal"/>
              <w:spacing w:line="240" w:lineRule="auto"/>
              <w:ind w:firstLine="0"/>
              <w:jc w:val="center"/>
              <w:rPr>
                <w:rFonts w:ascii="Calibri" w:hAnsi="Calibri" w:eastAsia="Calibri" w:cs="Calibri"/>
                <w:color w:val="auto"/>
                <w:sz w:val="16"/>
                <w:szCs w:val="16"/>
              </w:rPr>
            </w:pPr>
            <w:r w:rsidRPr="3FABA628" w:rsidR="51C8945A">
              <w:rPr>
                <w:rFonts w:ascii="Calibri" w:hAnsi="Calibri" w:eastAsia="Calibri" w:cs="Calibri"/>
                <w:color w:val="auto"/>
                <w:sz w:val="16"/>
                <w:szCs w:val="16"/>
              </w:rPr>
              <w:t>-</w:t>
            </w:r>
          </w:p>
        </w:tc>
        <w:tc>
          <w:tcPr>
            <w:tcW w:w="1201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41ED30F3" wp14:textId="77777777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</w:pPr>
            <w:r w:rsidRPr="3FABA628" w:rsidR="3FABA628"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  <w:t xml:space="preserve">-</w:t>
            </w:r>
          </w:p>
        </w:tc>
      </w:tr>
      <w:tr xmlns:wp14="http://schemas.microsoft.com/office/word/2010/wordml" w:rsidTr="3FABA628" w14:paraId="432E11EB" wp14:textId="77777777">
        <w:trPr>
          <w:trHeight w:val="300" w:hRule="auto"/>
          <w:jc w:val="left"/>
        </w:trPr>
        <w:tc>
          <w:tcPr>
            <w:tcW w:w="98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0FB78278" wp14:textId="77777777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</w:pPr>
          </w:p>
        </w:tc>
        <w:tc>
          <w:tcPr>
            <w:tcW w:w="52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798B00B3" wp14:textId="77777777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</w:pPr>
            <w:r w:rsidRPr="3FABA628" w:rsidR="3FABA628"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  <w:t xml:space="preserve">-</w:t>
            </w:r>
          </w:p>
        </w:tc>
        <w:tc>
          <w:tcPr>
            <w:tcW w:w="93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781E6FF2" wp14:textId="77777777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</w:pPr>
            <w:r w:rsidRPr="3FABA628" w:rsidR="3FABA628"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  <w:t xml:space="preserve">-</w:t>
            </w:r>
          </w:p>
        </w:tc>
        <w:tc>
          <w:tcPr>
            <w:tcW w:w="104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3F026BE2" w:rsidP="3FABA628" w:rsidRDefault="3F026BE2" w14:paraId="09CF30E8" w14:textId="5BC098AE">
            <w:pPr>
              <w:pStyle w:val="Normal"/>
              <w:spacing w:line="240" w:lineRule="auto"/>
              <w:ind w:firstLine="0"/>
              <w:jc w:val="center"/>
              <w:rPr>
                <w:rFonts w:ascii="Calibri" w:hAnsi="Calibri" w:eastAsia="Calibri" w:cs="Calibri"/>
                <w:color w:val="auto"/>
                <w:sz w:val="16"/>
                <w:szCs w:val="16"/>
              </w:rPr>
            </w:pPr>
            <w:r w:rsidRPr="3FABA628" w:rsidR="3F026BE2">
              <w:rPr>
                <w:rFonts w:ascii="Calibri" w:hAnsi="Calibri" w:eastAsia="Calibri" w:cs="Calibri"/>
                <w:color w:val="auto"/>
                <w:sz w:val="16"/>
                <w:szCs w:val="16"/>
              </w:rPr>
              <w:t>-</w:t>
            </w:r>
          </w:p>
        </w:tc>
        <w:tc>
          <w:tcPr>
            <w:tcW w:w="84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6A595F49" wp14:textId="77777777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</w:pPr>
            <w:r w:rsidRPr="3FABA628" w:rsidR="3FABA628"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  <w:t xml:space="preserve">-</w:t>
            </w:r>
          </w:p>
        </w:tc>
        <w:tc>
          <w:tcPr>
            <w:tcW w:w="80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541EC805" wp14:textId="77777777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</w:pPr>
            <w:r w:rsidRPr="3FABA628" w:rsidR="0E1DD234"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  <w:t xml:space="preserve">-</w:t>
            </w:r>
          </w:p>
        </w:tc>
        <w:tc>
          <w:tcPr>
            <w:tcW w:w="97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1E3FF041" wp14:textId="77777777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</w:pPr>
            <w:r w:rsidRPr="3FABA628" w:rsidR="0E1DD234"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  <w:t xml:space="preserve">-</w:t>
            </w:r>
          </w:p>
        </w:tc>
        <w:tc>
          <w:tcPr>
            <w:tcW w:w="104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7FEBEF68" w:rsidP="3FABA628" w:rsidRDefault="7FEBEF68" w14:paraId="4861E50E" w14:textId="220F663C">
            <w:pPr>
              <w:pStyle w:val="Normal"/>
              <w:spacing w:line="240" w:lineRule="auto"/>
              <w:ind w:firstLine="0"/>
              <w:jc w:val="center"/>
              <w:rPr>
                <w:rFonts w:ascii="Calibri" w:hAnsi="Calibri" w:eastAsia="Calibri" w:cs="Calibri"/>
                <w:color w:val="auto"/>
                <w:sz w:val="16"/>
                <w:szCs w:val="16"/>
              </w:rPr>
            </w:pPr>
            <w:r w:rsidRPr="3FABA628" w:rsidR="7FEBEF68">
              <w:rPr>
                <w:rFonts w:ascii="Calibri" w:hAnsi="Calibri" w:eastAsia="Calibri" w:cs="Calibri"/>
                <w:color w:val="auto"/>
                <w:sz w:val="16"/>
                <w:szCs w:val="16"/>
              </w:rPr>
              <w:t>-</w:t>
            </w:r>
          </w:p>
        </w:tc>
        <w:tc>
          <w:tcPr>
            <w:tcW w:w="93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7FEBEF68" w:rsidP="3FABA628" w:rsidRDefault="7FEBEF68" w14:paraId="07C58DD0" w14:textId="4C995C66">
            <w:pPr>
              <w:pStyle w:val="Normal"/>
              <w:spacing w:line="240" w:lineRule="auto"/>
              <w:ind w:firstLine="0"/>
              <w:jc w:val="center"/>
              <w:rPr>
                <w:rFonts w:ascii="Calibri" w:hAnsi="Calibri" w:eastAsia="Calibri" w:cs="Calibri"/>
                <w:color w:val="auto"/>
                <w:sz w:val="16"/>
                <w:szCs w:val="16"/>
              </w:rPr>
            </w:pPr>
            <w:r w:rsidRPr="3FABA628" w:rsidR="7FEBEF68">
              <w:rPr>
                <w:rFonts w:ascii="Calibri" w:hAnsi="Calibri" w:eastAsia="Calibri" w:cs="Calibri"/>
                <w:color w:val="auto"/>
                <w:sz w:val="16"/>
                <w:szCs w:val="16"/>
              </w:rPr>
              <w:t>-</w:t>
            </w:r>
          </w:p>
        </w:tc>
        <w:tc>
          <w:tcPr>
            <w:tcW w:w="93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51C8945A" w:rsidP="3FABA628" w:rsidRDefault="51C8945A" w14:paraId="3EC4A201" w14:textId="53702398">
            <w:pPr>
              <w:pStyle w:val="Normal"/>
              <w:spacing w:line="240" w:lineRule="auto"/>
              <w:ind w:firstLine="0"/>
              <w:jc w:val="center"/>
              <w:rPr>
                <w:rFonts w:ascii="Calibri" w:hAnsi="Calibri" w:eastAsia="Calibri" w:cs="Calibri"/>
                <w:color w:val="auto"/>
                <w:sz w:val="16"/>
                <w:szCs w:val="16"/>
              </w:rPr>
            </w:pPr>
            <w:r w:rsidRPr="3FABA628" w:rsidR="51C8945A">
              <w:rPr>
                <w:rFonts w:ascii="Calibri" w:hAnsi="Calibri" w:eastAsia="Calibri" w:cs="Calibri"/>
                <w:color w:val="auto"/>
                <w:sz w:val="16"/>
                <w:szCs w:val="16"/>
              </w:rPr>
              <w:t>-</w:t>
            </w:r>
          </w:p>
        </w:tc>
        <w:tc>
          <w:tcPr>
            <w:tcW w:w="93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51C8945A" w:rsidP="3FABA628" w:rsidRDefault="51C8945A" w14:paraId="37CBA4AA" w14:textId="4CDC7040">
            <w:pPr>
              <w:pStyle w:val="Normal"/>
              <w:spacing w:line="240" w:lineRule="auto"/>
              <w:ind w:firstLine="0"/>
              <w:jc w:val="center"/>
              <w:rPr>
                <w:rFonts w:ascii="Calibri" w:hAnsi="Calibri" w:eastAsia="Calibri" w:cs="Calibri"/>
                <w:color w:val="auto"/>
                <w:sz w:val="16"/>
                <w:szCs w:val="16"/>
              </w:rPr>
            </w:pPr>
            <w:r w:rsidRPr="3FABA628" w:rsidR="51C8945A">
              <w:rPr>
                <w:rFonts w:ascii="Calibri" w:hAnsi="Calibri" w:eastAsia="Calibri" w:cs="Calibri"/>
                <w:color w:val="auto"/>
                <w:sz w:val="16"/>
                <w:szCs w:val="16"/>
              </w:rPr>
              <w:t>-</w:t>
            </w:r>
          </w:p>
        </w:tc>
        <w:tc>
          <w:tcPr>
            <w:tcW w:w="1201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1096122A" wp14:textId="77777777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</w:pPr>
            <w:r w:rsidRPr="3FABA628" w:rsidR="3FABA628">
              <w:rPr>
                <w:rFonts w:ascii="Calibri" w:hAnsi="Calibri" w:eastAsia="Calibri" w:cs="Calibri"/>
                <w:color w:val="auto"/>
                <w:spacing w:val="0"/>
                <w:position w:val="0"/>
                <w:sz w:val="16"/>
                <w:szCs w:val="16"/>
                <w:shd w:val="clear" w:fill="auto"/>
              </w:rPr>
              <w:t xml:space="preserve">-</w:t>
            </w:r>
          </w:p>
        </w:tc>
      </w:tr>
    </w:tbl>
    <w:p xmlns:wp14="http://schemas.microsoft.com/office/word/2010/wordml" w14:paraId="1FC39945" wp14:textId="77777777">
      <w:pPr>
        <w:spacing w:before="0" w:after="160" w:line="279"/>
        <w:ind w:left="0" w:right="0" w:firstLine="0"/>
        <w:jc w:val="center"/>
        <w:rPr>
          <w:rFonts w:ascii="Aptos" w:hAnsi="Aptos" w:eastAsia="Aptos" w:cs="Aptos"/>
          <w:color w:val="auto"/>
          <w:spacing w:val="0"/>
          <w:position w:val="0"/>
          <w:sz w:val="14"/>
          <w:shd w:val="clear" w:fill="auto"/>
        </w:rPr>
      </w:pPr>
    </w:p>
    <w:p xmlns:wp14="http://schemas.microsoft.com/office/word/2010/wordml" w14:paraId="0562CB0E" wp14:textId="77777777">
      <w:pPr>
        <w:spacing w:before="0" w:after="160" w:line="279"/>
        <w:ind w:left="0" w:right="0" w:firstLine="0"/>
        <w:jc w:val="center"/>
        <w:rPr>
          <w:rFonts w:ascii="Aptos" w:hAnsi="Aptos" w:eastAsia="Aptos" w:cs="Aptos"/>
          <w:color w:val="auto"/>
          <w:spacing w:val="0"/>
          <w:position w:val="0"/>
          <w:sz w:val="14"/>
          <w:shd w:val="clear" w:fill="auto"/>
        </w:rPr>
      </w:pPr>
    </w:p>
    <w:p xmlns:wp14="http://schemas.microsoft.com/office/word/2010/wordml" w:rsidP="3FABA628" w14:paraId="38A4BFF7" wp14:textId="77777777">
      <w:pPr>
        <w:spacing w:before="0" w:after="160" w:line="279" w:lineRule="auto"/>
        <w:ind w:left="0" w:right="0" w:firstLine="0"/>
        <w:jc w:val="center"/>
        <w:rPr>
          <w:rFonts w:ascii="Aptos" w:hAnsi="Aptos" w:eastAsia="Aptos" w:cs="Aptos"/>
          <w:color w:val="auto"/>
          <w:spacing w:val="0"/>
          <w:position w:val="0"/>
          <w:sz w:val="24"/>
          <w:szCs w:val="24"/>
          <w:shd w:val="clear" w:fill="auto"/>
          <w:lang w:val="en-US"/>
        </w:rPr>
      </w:pPr>
      <w:r w:rsidRPr="3FABA628" w:rsidR="3FABA628">
        <w:rPr>
          <w:rFonts w:ascii="Aptos" w:hAnsi="Aptos" w:eastAsia="Aptos" w:cs="Aptos"/>
          <w:b w:val="1"/>
          <w:bCs w:val="1"/>
          <w:color w:val="auto"/>
          <w:spacing w:val="0"/>
          <w:position w:val="0"/>
          <w:sz w:val="24"/>
          <w:szCs w:val="24"/>
          <w:shd w:val="clear" w:fill="auto"/>
          <w:lang w:val="en-US"/>
        </w:rPr>
        <w:t xml:space="preserve">Descrição</w:t>
      </w:r>
      <w:r w:rsidRPr="3FABA628" w:rsidR="3FABA628">
        <w:rPr>
          <w:rFonts w:ascii="Aptos" w:hAnsi="Aptos" w:eastAsia="Aptos" w:cs="Aptos"/>
          <w:b w:val="1"/>
          <w:bCs w:val="1"/>
          <w:color w:val="auto"/>
          <w:spacing w:val="0"/>
          <w:position w:val="0"/>
          <w:sz w:val="24"/>
          <w:szCs w:val="24"/>
          <w:shd w:val="clear" w:fill="auto"/>
          <w:lang w:val="en-US"/>
        </w:rPr>
        <w:t xml:space="preserve"> dos </w:t>
      </w:r>
      <w:r w:rsidRPr="3FABA628" w:rsidR="3FABA628">
        <w:rPr>
          <w:rFonts w:ascii="Aptos" w:hAnsi="Aptos" w:eastAsia="Aptos" w:cs="Aptos"/>
          <w:b w:val="1"/>
          <w:bCs w:val="1"/>
          <w:color w:val="auto"/>
          <w:spacing w:val="0"/>
          <w:position w:val="0"/>
          <w:sz w:val="24"/>
          <w:szCs w:val="24"/>
          <w:shd w:val="clear" w:fill="auto"/>
          <w:lang w:val="en-US"/>
        </w:rPr>
        <w:t xml:space="preserve">parâmetros</w:t>
      </w:r>
    </w:p>
    <w:tbl>
      <w:tblPr/>
      <w:tblGrid>
        <w:gridCol w:w="2568"/>
        <w:gridCol w:w="1353"/>
        <w:gridCol w:w="7419"/>
      </w:tblGrid>
      <w:tr xmlns:wp14="http://schemas.microsoft.com/office/word/2010/wordml" w:rsidTr="3FABA628" w14:paraId="37C46A0C" wp14:textId="77777777">
        <w:trPr>
          <w:trHeight w:val="300" w:hRule="auto"/>
          <w:jc w:val="center"/>
        </w:trPr>
        <w:tc>
          <w:tcPr>
            <w:tcW w:w="256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DAE9F7"/>
            <w:tcMar>
              <w:left w:w="108" w:type="dxa"/>
              <w:right w:w="108" w:type="dxa"/>
            </w:tcMar>
            <w:vAlign w:val="top"/>
          </w:tcPr>
          <w:p w14:paraId="1E609B84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Aptos" w:hAnsi="Aptos" w:eastAsia="Aptos" w:cs="Aptos"/>
                <w:b/>
                <w:color w:val="auto"/>
                <w:spacing w:val="0"/>
                <w:position w:val="0"/>
                <w:sz w:val="16"/>
                <w:shd w:val="clear" w:fill="auto"/>
              </w:rPr>
              <w:t xml:space="preserve">Nome</w:t>
            </w:r>
          </w:p>
        </w:tc>
        <w:tc>
          <w:tcPr>
            <w:tcW w:w="1353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DAE9F7"/>
            <w:tcMar>
              <w:left w:w="108" w:type="dxa"/>
              <w:right w:w="108" w:type="dxa"/>
            </w:tcMar>
            <w:vAlign w:val="top"/>
          </w:tcPr>
          <w:p w14:paraId="1A62781E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Aptos" w:hAnsi="Aptos" w:eastAsia="Aptos" w:cs="Aptos"/>
                <w:b/>
                <w:color w:val="auto"/>
                <w:spacing w:val="0"/>
                <w:position w:val="0"/>
                <w:sz w:val="16"/>
                <w:shd w:val="clear" w:fill="auto"/>
              </w:rPr>
              <w:t xml:space="preserve">Valor</w:t>
            </w:r>
          </w:p>
        </w:tc>
        <w:tc>
          <w:tcPr>
            <w:tcW w:w="741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DAE9F7"/>
            <w:tcMar>
              <w:left w:w="108" w:type="dxa"/>
              <w:right w:w="108" w:type="dxa"/>
            </w:tcMar>
            <w:vAlign w:val="top"/>
          </w:tcPr>
          <w:p w:rsidP="3FABA628" w14:paraId="212251CE" wp14:textId="77777777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  <w:lang w:val="en-US"/>
              </w:rPr>
            </w:pPr>
            <w:r w:rsidRPr="3FABA628" w:rsidR="3FABA628">
              <w:rPr>
                <w:rFonts w:ascii="Aptos" w:hAnsi="Aptos" w:eastAsia="Aptos" w:cs="Aptos"/>
                <w:b w:val="1"/>
                <w:bCs w:val="1"/>
                <w:color w:val="auto"/>
                <w:spacing w:val="0"/>
                <w:position w:val="0"/>
                <w:sz w:val="16"/>
                <w:szCs w:val="16"/>
                <w:shd w:val="clear" w:fill="auto"/>
                <w:lang w:val="en-US"/>
              </w:rPr>
              <w:t xml:space="preserve">Descrição</w:t>
            </w:r>
          </w:p>
        </w:tc>
      </w:tr>
      <w:tr xmlns:wp14="http://schemas.microsoft.com/office/word/2010/wordml" w:rsidTr="3FABA628" w14:paraId="6F172C21" wp14:textId="77777777">
        <w:trPr>
          <w:trHeight w:val="300" w:hRule="auto"/>
          <w:jc w:val="center"/>
        </w:trPr>
        <w:tc>
          <w:tcPr>
            <w:tcW w:w="256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09134210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hd w:val="clear" w:fill="auto"/>
              </w:rPr>
              <w:t xml:space="preserve">divideAliquotaPor100</w:t>
            </w:r>
          </w:p>
        </w:tc>
        <w:tc>
          <w:tcPr>
            <w:tcW w:w="1353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07C9578E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hd w:val="clear" w:fill="auto"/>
              </w:rPr>
              <w:t xml:space="preserve">sim</w:t>
            </w:r>
          </w:p>
        </w:tc>
        <w:tc>
          <w:tcPr>
            <w:tcW w:w="741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4F98F07C" wp14:textId="77777777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  <w:lang w:val="en-US"/>
              </w:rPr>
            </w:pP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Formata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 a tag de 3.00 para 0.03.</w:t>
            </w:r>
          </w:p>
        </w:tc>
      </w:tr>
      <w:tr xmlns:wp14="http://schemas.microsoft.com/office/word/2010/wordml" w:rsidTr="3FABA628" w14:paraId="3E41821D" wp14:textId="77777777">
        <w:trPr>
          <w:trHeight w:val="300" w:hRule="auto"/>
          <w:jc w:val="center"/>
        </w:trPr>
        <w:tc>
          <w:tcPr>
            <w:tcW w:w="256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5CF910A2" wp14:textId="77777777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  <w:lang w:val="en-US"/>
              </w:rPr>
            </w:pP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naoEnviarTomador</w:t>
            </w:r>
          </w:p>
        </w:tc>
        <w:tc>
          <w:tcPr>
            <w:tcW w:w="1353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0F1582F5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hd w:val="clear" w:fill="auto"/>
              </w:rPr>
              <w:t xml:space="preserve">sim</w:t>
            </w:r>
          </w:p>
        </w:tc>
        <w:tc>
          <w:tcPr>
            <w:tcW w:w="741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4813A2A5" wp14:textId="77777777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  <w:lang w:val="en-US"/>
              </w:rPr>
            </w:pP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Não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 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envia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 a tag 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caso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 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não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 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contenha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 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conteúdo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.</w:t>
            </w:r>
          </w:p>
        </w:tc>
      </w:tr>
      <w:tr xmlns:wp14="http://schemas.microsoft.com/office/word/2010/wordml" w:rsidTr="3FABA628" w14:paraId="412D0319" wp14:textId="77777777">
        <w:trPr>
          <w:trHeight w:val="300" w:hRule="auto"/>
          <w:jc w:val="center"/>
        </w:trPr>
        <w:tc>
          <w:tcPr>
            <w:tcW w:w="256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39355056" wp14:textId="77777777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  <w:lang w:val="en-US"/>
              </w:rPr>
            </w:pP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naoEnviarValorIss</w:t>
            </w:r>
          </w:p>
        </w:tc>
        <w:tc>
          <w:tcPr>
            <w:tcW w:w="1353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3391EB77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hd w:val="clear" w:fill="auto"/>
              </w:rPr>
              <w:t xml:space="preserve">sim</w:t>
            </w:r>
          </w:p>
        </w:tc>
        <w:tc>
          <w:tcPr>
            <w:tcW w:w="741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2CABE61E" wp14:textId="77777777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  <w:lang w:val="en-US"/>
              </w:rPr>
            </w:pP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Não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 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envia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 a 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tag  &lt;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ValorIss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&gt;</w:t>
            </w:r>
          </w:p>
        </w:tc>
      </w:tr>
      <w:tr xmlns:wp14="http://schemas.microsoft.com/office/word/2010/wordml" w:rsidTr="3FABA628" w14:paraId="29E679B7" wp14:textId="77777777">
        <w:trPr>
          <w:trHeight w:val="300" w:hRule="auto"/>
          <w:jc w:val="center"/>
        </w:trPr>
        <w:tc>
          <w:tcPr>
            <w:tcW w:w="256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7FA273F4" wp14:textId="77777777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  <w:lang w:val="en-US"/>
              </w:rPr>
            </w:pP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naoEnviarDescontoCondicionado</w:t>
            </w:r>
          </w:p>
        </w:tc>
        <w:tc>
          <w:tcPr>
            <w:tcW w:w="1353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1E1A083D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hd w:val="clear" w:fill="auto"/>
              </w:rPr>
              <w:t xml:space="preserve">sim</w:t>
            </w:r>
          </w:p>
        </w:tc>
        <w:tc>
          <w:tcPr>
            <w:tcW w:w="741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60401F15" wp14:textId="77777777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  <w:lang w:val="en-US"/>
              </w:rPr>
            </w:pP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Não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 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envia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 a tag &lt;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DescontoCondicionado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&gt; 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quando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 valor for 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igual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 a '0,00'.</w:t>
            </w:r>
          </w:p>
        </w:tc>
      </w:tr>
      <w:tr xmlns:wp14="http://schemas.microsoft.com/office/word/2010/wordml" w:rsidTr="3FABA628" w14:paraId="42390914" wp14:textId="77777777">
        <w:trPr>
          <w:trHeight w:val="300" w:hRule="auto"/>
          <w:jc w:val="center"/>
        </w:trPr>
        <w:tc>
          <w:tcPr>
            <w:tcW w:w="256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1D44FD30" wp14:textId="77777777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  <w:lang w:val="en-US"/>
              </w:rPr>
            </w:pP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naoEnviarDescontoIncondicionado</w:t>
            </w:r>
          </w:p>
        </w:tc>
        <w:tc>
          <w:tcPr>
            <w:tcW w:w="1353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47EF5E1A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hd w:val="clear" w:fill="auto"/>
              </w:rPr>
              <w:t xml:space="preserve">sim</w:t>
            </w:r>
          </w:p>
        </w:tc>
        <w:tc>
          <w:tcPr>
            <w:tcW w:w="741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498A07D4" wp14:textId="77777777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  <w:lang w:val="en-US"/>
              </w:rPr>
            </w:pP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Não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 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envia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 a tag &lt;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DescontoIncondicionado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&gt; 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quando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 valor for 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igual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 a '0,00'.</w:t>
            </w:r>
          </w:p>
        </w:tc>
      </w:tr>
      <w:tr xmlns:wp14="http://schemas.microsoft.com/office/word/2010/wordml" w:rsidTr="3FABA628" w14:paraId="7AA93E93" wp14:textId="77777777">
        <w:trPr>
          <w:trHeight w:val="300" w:hRule="auto"/>
          <w:jc w:val="center"/>
        </w:trPr>
        <w:tc>
          <w:tcPr>
            <w:tcW w:w="256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637A6A3A" wp14:textId="2A0F0EC1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  <w:lang w:val="en-US"/>
              </w:rPr>
            </w:pPr>
            <w:r w:rsidRPr="3FABA628" w:rsidR="0C37C20A">
              <w:rPr>
                <w:rFonts w:ascii="Aptos" w:hAnsi="Aptos" w:eastAsia="Aptos" w:cs="Aptos"/>
                <w:color w:val="auto"/>
                <w:sz w:val="14"/>
                <w:szCs w:val="14"/>
                <w:lang w:val="en-US"/>
              </w:rPr>
              <w:t>usaProtocoloTls</w:t>
            </w:r>
          </w:p>
        </w:tc>
        <w:tc>
          <w:tcPr>
            <w:tcW w:w="1353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4A825B6C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hd w:val="clear" w:fill="auto"/>
              </w:rPr>
              <w:t xml:space="preserve">sim</w:t>
            </w:r>
          </w:p>
        </w:tc>
        <w:tc>
          <w:tcPr>
            <w:tcW w:w="741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0E0F5DEE" wp14:textId="7C774A24">
            <w:pPr>
              <w:spacing w:before="0" w:after="0" w:line="240" w:lineRule="auto"/>
              <w:ind w:left="0" w:right="0" w:firstLine="0"/>
              <w:jc w:val="center"/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</w:pPr>
            <w:r w:rsidRPr="3FABA628" w:rsidR="1F37D5F8">
              <w:rPr>
                <w:rFonts w:ascii="Aptos" w:hAnsi="Aptos" w:eastAsia="Aptos" w:cs="Aptos"/>
                <w:color w:val="auto"/>
                <w:sz w:val="14"/>
                <w:szCs w:val="14"/>
                <w:lang w:val="en-US"/>
              </w:rPr>
              <w:t xml:space="preserve">Estabelece </w:t>
            </w:r>
            <w:r w:rsidRPr="3FABA628" w:rsidR="1F37D5F8">
              <w:rPr>
                <w:rFonts w:ascii="Aptos" w:hAnsi="Aptos" w:eastAsia="Aptos" w:cs="Aptos"/>
                <w:color w:val="auto"/>
                <w:sz w:val="14"/>
                <w:szCs w:val="14"/>
                <w:lang w:val="en-US"/>
              </w:rPr>
              <w:t>uma</w:t>
            </w:r>
            <w:r w:rsidRPr="3FABA628" w:rsidR="1F37D5F8">
              <w:rPr>
                <w:rFonts w:ascii="Aptos" w:hAnsi="Aptos" w:eastAsia="Aptos" w:cs="Aptos"/>
                <w:color w:val="auto"/>
                <w:sz w:val="14"/>
                <w:szCs w:val="14"/>
                <w:lang w:val="en-US"/>
              </w:rPr>
              <w:t xml:space="preserve"> </w:t>
            </w:r>
            <w:r w:rsidRPr="3FABA628" w:rsidR="1F37D5F8">
              <w:rPr>
                <w:rFonts w:ascii="Aptos" w:hAnsi="Aptos" w:eastAsia="Aptos" w:cs="Aptos"/>
                <w:color w:val="auto"/>
                <w:sz w:val="14"/>
                <w:szCs w:val="14"/>
                <w:lang w:val="en-US"/>
              </w:rPr>
              <w:t>conexão</w:t>
            </w:r>
            <w:r w:rsidRPr="3FABA628" w:rsidR="1F37D5F8">
              <w:rPr>
                <w:rFonts w:ascii="Aptos" w:hAnsi="Aptos" w:eastAsia="Aptos" w:cs="Aptos"/>
                <w:color w:val="auto"/>
                <w:sz w:val="14"/>
                <w:szCs w:val="14"/>
                <w:lang w:val="en-US"/>
              </w:rPr>
              <w:t xml:space="preserve"> </w:t>
            </w:r>
            <w:r w:rsidRPr="3FABA628" w:rsidR="1F37D5F8">
              <w:rPr>
                <w:rFonts w:ascii="Aptos" w:hAnsi="Aptos" w:eastAsia="Aptos" w:cs="Aptos"/>
                <w:color w:val="auto"/>
                <w:sz w:val="14"/>
                <w:szCs w:val="14"/>
                <w:lang w:val="en-US"/>
              </w:rPr>
              <w:t>segura</w:t>
            </w:r>
            <w:r w:rsidRPr="3FABA628" w:rsidR="1F37D5F8">
              <w:rPr>
                <w:rFonts w:ascii="Aptos" w:hAnsi="Aptos" w:eastAsia="Aptos" w:cs="Aptos"/>
                <w:color w:val="auto"/>
                <w:sz w:val="14"/>
                <w:szCs w:val="14"/>
                <w:lang w:val="en-US"/>
              </w:rPr>
              <w:t xml:space="preserve"> SSL/TLS.</w:t>
            </w:r>
          </w:p>
        </w:tc>
      </w:tr>
      <w:tr xmlns:wp14="http://schemas.microsoft.com/office/word/2010/wordml" w:rsidTr="3FABA628" w14:paraId="0225856C" wp14:textId="77777777">
        <w:trPr>
          <w:trHeight w:val="300" w:hRule="auto"/>
          <w:jc w:val="center"/>
        </w:trPr>
        <w:tc>
          <w:tcPr>
            <w:tcW w:w="256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0EA26C2E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hd w:val="clear" w:fill="auto"/>
              </w:rPr>
              <w:t xml:space="preserve">timeout</w:t>
            </w:r>
          </w:p>
        </w:tc>
        <w:tc>
          <w:tcPr>
            <w:tcW w:w="1353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174B121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hd w:val="clear" w:fill="auto"/>
              </w:rPr>
              <w:t xml:space="preserve">60</w:t>
            </w:r>
          </w:p>
        </w:tc>
        <w:tc>
          <w:tcPr>
            <w:tcW w:w="741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FABA628" w14:paraId="5F98D1CB" wp14:textId="77777777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  <w:lang w:val="en-US"/>
              </w:rPr>
            </w:pP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Pausa entre 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envio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 e consulta de 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lote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, 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em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 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segundos</w:t>
            </w:r>
            <w:r w:rsidRPr="3FABA628" w:rsidR="3FABA628">
              <w:rPr>
                <w:rFonts w:ascii="Aptos" w:hAnsi="Aptos" w:eastAsia="Aptos" w:cs="Aptos"/>
                <w:color w:val="auto"/>
                <w:spacing w:val="0"/>
                <w:position w:val="0"/>
                <w:sz w:val="14"/>
                <w:szCs w:val="14"/>
                <w:shd w:val="clear" w:fill="auto"/>
                <w:lang w:val="en-US"/>
              </w:rPr>
              <w:t xml:space="preserve">.</w:t>
            </w:r>
          </w:p>
        </w:tc>
      </w:tr>
      <w:tr w:rsidR="3FABA628" w:rsidTr="3FABA628" w14:paraId="0723138D">
        <w:trPr>
          <w:trHeight w:val="300"/>
          <w:jc w:val="center"/>
        </w:trPr>
        <w:tc>
          <w:tcPr>
            <w:tcW w:w="256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2D37B4D0" w:rsidP="3FABA628" w:rsidRDefault="2D37B4D0" w14:paraId="4EEE3DB8" w14:textId="64A02620">
            <w:pPr>
              <w:pStyle w:val="Normal"/>
              <w:spacing w:line="240" w:lineRule="auto"/>
              <w:ind w:firstLine="0"/>
              <w:jc w:val="center"/>
              <w:rPr>
                <w:rFonts w:ascii="Aptos" w:hAnsi="Aptos" w:eastAsia="Aptos" w:cs="Aptos"/>
                <w:color w:val="auto"/>
                <w:sz w:val="14"/>
                <w:szCs w:val="14"/>
              </w:rPr>
            </w:pPr>
            <w:r w:rsidRPr="3FABA628" w:rsidR="2D37B4D0">
              <w:rPr>
                <w:rFonts w:ascii="Aptos" w:hAnsi="Aptos" w:eastAsia="Aptos" w:cs="Aptos"/>
                <w:color w:val="auto"/>
                <w:sz w:val="14"/>
                <w:szCs w:val="14"/>
                <w:lang w:val="pt-BR"/>
              </w:rPr>
              <w:t>completaCNAE</w:t>
            </w:r>
          </w:p>
        </w:tc>
        <w:tc>
          <w:tcPr>
            <w:tcW w:w="1353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2D37B4D0" w:rsidP="3FABA628" w:rsidRDefault="2D37B4D0" w14:paraId="1B4F873D" w14:textId="3B413AF1">
            <w:pPr>
              <w:pStyle w:val="Normal"/>
              <w:spacing w:line="240" w:lineRule="auto"/>
              <w:ind w:firstLine="0"/>
              <w:jc w:val="center"/>
              <w:rPr>
                <w:rFonts w:ascii="Aptos" w:hAnsi="Aptos" w:eastAsia="Aptos" w:cs="Aptos"/>
                <w:color w:val="auto"/>
                <w:sz w:val="14"/>
                <w:szCs w:val="14"/>
              </w:rPr>
            </w:pPr>
            <w:r w:rsidRPr="3FABA628" w:rsidR="2D37B4D0">
              <w:rPr>
                <w:rFonts w:ascii="Aptos" w:hAnsi="Aptos" w:eastAsia="Aptos" w:cs="Aptos"/>
                <w:color w:val="auto"/>
                <w:sz w:val="14"/>
                <w:szCs w:val="14"/>
              </w:rPr>
              <w:t>sim</w:t>
            </w:r>
          </w:p>
        </w:tc>
        <w:tc>
          <w:tcPr>
            <w:tcW w:w="741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2D37B4D0" w:rsidP="3FABA628" w:rsidRDefault="2D37B4D0" w14:paraId="65BA6429" w14:textId="08DB1C70">
            <w:pPr>
              <w:pStyle w:val="Normal"/>
              <w:spacing w:line="240" w:lineRule="auto"/>
              <w:ind w:firstLine="0"/>
              <w:jc w:val="center"/>
              <w:rPr>
                <w:rFonts w:ascii="Aptos" w:hAnsi="Aptos" w:eastAsia="Aptos" w:cs="Aptos"/>
                <w:color w:val="auto"/>
                <w:sz w:val="14"/>
                <w:szCs w:val="14"/>
                <w:lang w:val="en-US"/>
              </w:rPr>
            </w:pPr>
            <w:r w:rsidRPr="3FABA628" w:rsidR="2D37B4D0">
              <w:rPr>
                <w:rFonts w:ascii="Aptos" w:hAnsi="Aptos" w:eastAsia="Aptos" w:cs="Aptos"/>
                <w:color w:val="auto"/>
                <w:sz w:val="14"/>
                <w:szCs w:val="14"/>
                <w:lang w:val="en-US"/>
              </w:rPr>
              <w:t>Para que o código CNAE seja enviado corretamente caso esteja dando erro</w:t>
            </w:r>
          </w:p>
          <w:p w:rsidR="3FABA628" w:rsidP="3FABA628" w:rsidRDefault="3FABA628" w14:paraId="62A45B68" w14:textId="20E3990E">
            <w:pPr>
              <w:pStyle w:val="Normal"/>
              <w:spacing w:line="240" w:lineRule="auto"/>
              <w:ind w:firstLine="0"/>
              <w:jc w:val="center"/>
              <w:rPr>
                <w:rFonts w:ascii="Aptos" w:hAnsi="Aptos" w:eastAsia="Aptos" w:cs="Aptos"/>
                <w:color w:val="auto"/>
                <w:sz w:val="14"/>
                <w:szCs w:val="14"/>
                <w:lang w:val="en-US"/>
              </w:rPr>
            </w:pPr>
          </w:p>
        </w:tc>
      </w:tr>
      <w:tr w:rsidR="3FABA628" w:rsidTr="3FABA628" w14:paraId="42232371">
        <w:trPr>
          <w:trHeight w:val="300"/>
          <w:jc w:val="center"/>
        </w:trPr>
        <w:tc>
          <w:tcPr>
            <w:tcW w:w="256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6F2C6364" w:rsidP="3FABA628" w:rsidRDefault="6F2C6364" w14:paraId="1A34709A" w14:textId="39EA6648">
            <w:pPr>
              <w:pStyle w:val="Normal"/>
              <w:spacing w:line="240" w:lineRule="auto"/>
              <w:ind w:firstLine="0"/>
              <w:jc w:val="center"/>
              <w:rPr>
                <w:rFonts w:ascii="Aptos" w:hAnsi="Aptos" w:eastAsia="Aptos" w:cs="Aptos"/>
                <w:color w:val="auto"/>
                <w:sz w:val="14"/>
                <w:szCs w:val="14"/>
              </w:rPr>
            </w:pPr>
            <w:r w:rsidRPr="3FABA628" w:rsidR="6F2C6364">
              <w:rPr>
                <w:rFonts w:ascii="Aptos" w:hAnsi="Aptos" w:eastAsia="Aptos" w:cs="Aptos"/>
                <w:color w:val="auto"/>
                <w:sz w:val="14"/>
                <w:szCs w:val="14"/>
                <w:lang w:val="pt-BR"/>
              </w:rPr>
              <w:t>informaCNAE</w:t>
            </w:r>
          </w:p>
        </w:tc>
        <w:tc>
          <w:tcPr>
            <w:tcW w:w="1353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6F2C6364" w:rsidP="3FABA628" w:rsidRDefault="6F2C6364" w14:paraId="012DD130" w14:textId="77A03263">
            <w:pPr>
              <w:pStyle w:val="Normal"/>
              <w:spacing w:line="240" w:lineRule="auto"/>
              <w:ind w:firstLine="0"/>
              <w:jc w:val="center"/>
              <w:rPr>
                <w:rFonts w:ascii="Aptos" w:hAnsi="Aptos" w:eastAsia="Aptos" w:cs="Aptos"/>
                <w:color w:val="auto"/>
                <w:sz w:val="14"/>
                <w:szCs w:val="14"/>
              </w:rPr>
            </w:pPr>
            <w:r w:rsidRPr="3FABA628" w:rsidR="6F2C6364">
              <w:rPr>
                <w:rFonts w:ascii="Aptos" w:hAnsi="Aptos" w:eastAsia="Aptos" w:cs="Aptos"/>
                <w:color w:val="auto"/>
                <w:sz w:val="14"/>
                <w:szCs w:val="14"/>
              </w:rPr>
              <w:t>000000000</w:t>
            </w:r>
          </w:p>
        </w:tc>
        <w:tc>
          <w:tcPr>
            <w:tcW w:w="741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6F2C6364" w:rsidP="3FABA628" w:rsidRDefault="6F2C6364" w14:paraId="39408541" w14:textId="6AF10976">
            <w:pPr>
              <w:pStyle w:val="Normal"/>
              <w:spacing w:line="240" w:lineRule="auto"/>
              <w:ind w:firstLine="0"/>
              <w:jc w:val="center"/>
              <w:rPr>
                <w:rFonts w:ascii="Aptos" w:hAnsi="Aptos" w:eastAsia="Aptos" w:cs="Aptos"/>
                <w:color w:val="auto"/>
                <w:sz w:val="14"/>
                <w:szCs w:val="14"/>
                <w:lang w:val="en-US"/>
              </w:rPr>
            </w:pPr>
            <w:r w:rsidRPr="3FABA628" w:rsidR="6F2C6364">
              <w:rPr>
                <w:rFonts w:ascii="Aptos" w:hAnsi="Aptos" w:eastAsia="Aptos" w:cs="Aptos"/>
                <w:color w:val="auto"/>
                <w:sz w:val="14"/>
                <w:szCs w:val="14"/>
                <w:lang w:val="en-US"/>
              </w:rPr>
              <w:t>Para receber o número do código CNAE através do configurador.</w:t>
            </w:r>
          </w:p>
        </w:tc>
      </w:tr>
      <w:tr w:rsidR="3FABA628" w:rsidTr="3FABA628" w14:paraId="30FC518A">
        <w:trPr>
          <w:trHeight w:val="300"/>
          <w:jc w:val="center"/>
        </w:trPr>
        <w:tc>
          <w:tcPr>
            <w:tcW w:w="256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6F2C6364" w:rsidP="3FABA628" w:rsidRDefault="6F2C6364" w14:paraId="3A6F13DD" w14:textId="75F49B16">
            <w:pPr>
              <w:pStyle w:val="Normal"/>
              <w:spacing w:line="240" w:lineRule="auto"/>
              <w:ind w:firstLine="0"/>
              <w:jc w:val="center"/>
              <w:rPr>
                <w:rFonts w:ascii="Aptos" w:hAnsi="Aptos" w:eastAsia="Aptos" w:cs="Aptos"/>
                <w:color w:val="auto"/>
                <w:sz w:val="14"/>
                <w:szCs w:val="14"/>
              </w:rPr>
            </w:pPr>
            <w:r w:rsidRPr="3FABA628" w:rsidR="6F2C6364">
              <w:rPr>
                <w:rFonts w:ascii="Aptos" w:hAnsi="Aptos" w:eastAsia="Aptos" w:cs="Aptos"/>
                <w:color w:val="auto"/>
                <w:sz w:val="14"/>
                <w:szCs w:val="14"/>
                <w:lang w:val="pt-BR"/>
              </w:rPr>
              <w:t>formataNumero</w:t>
            </w:r>
          </w:p>
        </w:tc>
        <w:tc>
          <w:tcPr>
            <w:tcW w:w="1353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6F2C6364" w:rsidP="3FABA628" w:rsidRDefault="6F2C6364" w14:paraId="77210BC0" w14:textId="0719560D">
            <w:pPr>
              <w:pStyle w:val="Normal"/>
              <w:spacing w:line="240" w:lineRule="auto"/>
              <w:ind w:firstLine="0"/>
              <w:jc w:val="center"/>
              <w:rPr>
                <w:rFonts w:ascii="Aptos" w:hAnsi="Aptos" w:eastAsia="Aptos" w:cs="Aptos"/>
                <w:color w:val="auto"/>
                <w:sz w:val="14"/>
                <w:szCs w:val="14"/>
              </w:rPr>
            </w:pPr>
            <w:r w:rsidRPr="3FABA628" w:rsidR="6F2C6364">
              <w:rPr>
                <w:rFonts w:ascii="Aptos" w:hAnsi="Aptos" w:eastAsia="Aptos" w:cs="Aptos"/>
                <w:color w:val="auto"/>
                <w:sz w:val="14"/>
                <w:szCs w:val="14"/>
              </w:rPr>
              <w:t>sim</w:t>
            </w:r>
          </w:p>
        </w:tc>
        <w:tc>
          <w:tcPr>
            <w:tcW w:w="741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6F2C6364" w:rsidP="3FABA628" w:rsidRDefault="6F2C6364" w14:paraId="10AAAF47" w14:textId="4CCD80E0">
            <w:pPr>
              <w:pStyle w:val="Normal"/>
              <w:spacing w:line="240" w:lineRule="auto"/>
              <w:ind w:firstLine="0"/>
              <w:jc w:val="center"/>
              <w:rPr>
                <w:rFonts w:ascii="Aptos" w:hAnsi="Aptos" w:eastAsia="Aptos" w:cs="Aptos"/>
                <w:color w:val="auto"/>
                <w:sz w:val="14"/>
                <w:szCs w:val="14"/>
                <w:lang w:val="en-US"/>
              </w:rPr>
            </w:pPr>
            <w:r w:rsidRPr="3FABA628" w:rsidR="6F2C6364">
              <w:rPr>
                <w:rFonts w:ascii="Aptos" w:hAnsi="Aptos" w:eastAsia="Aptos" w:cs="Aptos"/>
                <w:color w:val="auto"/>
                <w:sz w:val="14"/>
                <w:szCs w:val="14"/>
                <w:lang w:val="en-US"/>
              </w:rPr>
              <w:t>Formata</w:t>
            </w:r>
            <w:r w:rsidRPr="3FABA628" w:rsidR="6F2C6364">
              <w:rPr>
                <w:rFonts w:ascii="Aptos" w:hAnsi="Aptos" w:eastAsia="Aptos" w:cs="Aptos"/>
                <w:color w:val="auto"/>
                <w:sz w:val="14"/>
                <w:szCs w:val="14"/>
                <w:lang w:val="en-US"/>
              </w:rPr>
              <w:t xml:space="preserve"> a nota para o </w:t>
            </w:r>
            <w:r w:rsidRPr="3FABA628" w:rsidR="6F2C6364">
              <w:rPr>
                <w:rFonts w:ascii="Aptos" w:hAnsi="Aptos" w:eastAsia="Aptos" w:cs="Aptos"/>
                <w:color w:val="auto"/>
                <w:sz w:val="14"/>
                <w:szCs w:val="14"/>
                <w:lang w:val="en-US"/>
              </w:rPr>
              <w:t>padrão</w:t>
            </w:r>
            <w:r w:rsidRPr="3FABA628" w:rsidR="6F2C6364">
              <w:rPr>
                <w:rFonts w:ascii="Aptos" w:hAnsi="Aptos" w:eastAsia="Aptos" w:cs="Aptos"/>
                <w:color w:val="auto"/>
                <w:sz w:val="14"/>
                <w:szCs w:val="14"/>
                <w:lang w:val="en-US"/>
              </w:rPr>
              <w:t xml:space="preserve"> ABRASF</w:t>
            </w:r>
          </w:p>
        </w:tc>
      </w:tr>
      <w:tr w:rsidR="3FABA628" w:rsidTr="3FABA628" w14:paraId="598986FB">
        <w:trPr>
          <w:trHeight w:val="300"/>
          <w:jc w:val="center"/>
        </w:trPr>
        <w:tc>
          <w:tcPr>
            <w:tcW w:w="256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044DD46F" w:rsidP="3FABA628" w:rsidRDefault="044DD46F" w14:paraId="1B4A7B32" w14:textId="3F3A83C3">
            <w:pPr>
              <w:pStyle w:val="Normal"/>
              <w:spacing w:line="240" w:lineRule="auto"/>
              <w:ind w:firstLine="0"/>
              <w:jc w:val="center"/>
              <w:rPr>
                <w:rFonts w:ascii="Aptos" w:hAnsi="Aptos" w:eastAsia="Aptos" w:cs="Aptos"/>
                <w:color w:val="auto"/>
                <w:sz w:val="14"/>
                <w:szCs w:val="14"/>
              </w:rPr>
            </w:pPr>
            <w:r w:rsidRPr="3FABA628" w:rsidR="044DD46F">
              <w:rPr>
                <w:rFonts w:ascii="Aptos" w:hAnsi="Aptos" w:eastAsia="Aptos" w:cs="Aptos"/>
                <w:color w:val="auto"/>
                <w:sz w:val="14"/>
                <w:szCs w:val="14"/>
                <w:lang w:val="pt-BR"/>
              </w:rPr>
              <w:t>envioSincrono</w:t>
            </w:r>
            <w:r w:rsidRPr="3FABA628" w:rsidR="044DD46F">
              <w:rPr>
                <w:rFonts w:ascii="Aptos" w:hAnsi="Aptos" w:eastAsia="Aptos" w:cs="Aptos"/>
                <w:color w:val="auto"/>
                <w:sz w:val="14"/>
                <w:szCs w:val="14"/>
                <w:lang w:val="pt-BR"/>
              </w:rPr>
              <w:t xml:space="preserve">  </w:t>
            </w:r>
          </w:p>
        </w:tc>
        <w:tc>
          <w:tcPr>
            <w:tcW w:w="1353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044DD46F" w:rsidP="3FABA628" w:rsidRDefault="044DD46F" w14:paraId="3C6CB305" w14:textId="0D561C81">
            <w:pPr>
              <w:pStyle w:val="Normal"/>
              <w:spacing w:line="240" w:lineRule="auto"/>
              <w:ind w:firstLine="0"/>
              <w:jc w:val="center"/>
              <w:rPr>
                <w:rFonts w:ascii="Aptos" w:hAnsi="Aptos" w:eastAsia="Aptos" w:cs="Aptos"/>
                <w:color w:val="auto"/>
                <w:sz w:val="14"/>
                <w:szCs w:val="14"/>
              </w:rPr>
            </w:pPr>
            <w:r w:rsidRPr="3FABA628" w:rsidR="044DD46F">
              <w:rPr>
                <w:rFonts w:ascii="Aptos" w:hAnsi="Aptos" w:eastAsia="Aptos" w:cs="Aptos"/>
                <w:color w:val="auto"/>
                <w:sz w:val="14"/>
                <w:szCs w:val="14"/>
              </w:rPr>
              <w:t>sim</w:t>
            </w:r>
          </w:p>
        </w:tc>
        <w:tc>
          <w:tcPr>
            <w:tcW w:w="741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044DD46F" w:rsidP="3FABA628" w:rsidRDefault="044DD46F" w14:paraId="10AAE0AE" w14:textId="5410777E">
            <w:pPr>
              <w:pStyle w:val="Normal"/>
              <w:spacing w:line="240" w:lineRule="auto"/>
              <w:ind w:firstLine="0"/>
              <w:jc w:val="center"/>
              <w:rPr>
                <w:rFonts w:ascii="Aptos" w:hAnsi="Aptos" w:eastAsia="Aptos" w:cs="Aptos"/>
                <w:color w:val="auto"/>
                <w:sz w:val="14"/>
                <w:szCs w:val="14"/>
                <w:lang w:val="en-US"/>
              </w:rPr>
            </w:pPr>
            <w:r w:rsidRPr="3FABA628" w:rsidR="044DD46F">
              <w:rPr>
                <w:rFonts w:ascii="Aptos" w:hAnsi="Aptos" w:eastAsia="Aptos" w:cs="Aptos"/>
                <w:color w:val="auto"/>
                <w:sz w:val="14"/>
                <w:szCs w:val="14"/>
                <w:lang w:val="en-US"/>
              </w:rPr>
              <w:t xml:space="preserve">Faz o </w:t>
            </w:r>
            <w:r w:rsidRPr="3FABA628" w:rsidR="044DD46F">
              <w:rPr>
                <w:rFonts w:ascii="Aptos" w:hAnsi="Aptos" w:eastAsia="Aptos" w:cs="Aptos"/>
                <w:color w:val="auto"/>
                <w:sz w:val="14"/>
                <w:szCs w:val="14"/>
                <w:lang w:val="en-US"/>
              </w:rPr>
              <w:t>envio</w:t>
            </w:r>
            <w:r w:rsidRPr="3FABA628" w:rsidR="044DD46F">
              <w:rPr>
                <w:rFonts w:ascii="Aptos" w:hAnsi="Aptos" w:eastAsia="Aptos" w:cs="Aptos"/>
                <w:color w:val="auto"/>
                <w:sz w:val="14"/>
                <w:szCs w:val="14"/>
                <w:lang w:val="en-US"/>
              </w:rPr>
              <w:t xml:space="preserve"> </w:t>
            </w:r>
            <w:r w:rsidRPr="3FABA628" w:rsidR="044DD46F">
              <w:rPr>
                <w:rFonts w:ascii="Aptos" w:hAnsi="Aptos" w:eastAsia="Aptos" w:cs="Aptos"/>
                <w:color w:val="auto"/>
                <w:sz w:val="14"/>
                <w:szCs w:val="14"/>
                <w:lang w:val="en-US"/>
              </w:rPr>
              <w:t>envio</w:t>
            </w:r>
            <w:r w:rsidRPr="3FABA628" w:rsidR="044DD46F">
              <w:rPr>
                <w:rFonts w:ascii="Aptos" w:hAnsi="Aptos" w:eastAsia="Aptos" w:cs="Aptos"/>
                <w:color w:val="auto"/>
                <w:sz w:val="14"/>
                <w:szCs w:val="14"/>
                <w:lang w:val="en-US"/>
              </w:rPr>
              <w:t xml:space="preserve"> da nota de forma sincrona</w:t>
            </w:r>
          </w:p>
        </w:tc>
      </w:tr>
    </w:tbl>
    <w:p xmlns:wp14="http://schemas.microsoft.com/office/word/2010/wordml" w14:paraId="34CE0A41" wp14:textId="77777777">
      <w:pPr>
        <w:spacing w:before="0" w:after="160" w:line="279"/>
        <w:ind w:left="0" w:right="0" w:firstLine="0"/>
        <w:jc w:val="left"/>
        <w:rPr>
          <w:rFonts w:ascii="Aptos" w:hAnsi="Aptos" w:eastAsia="Aptos" w:cs="Aptos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2EBF3C5" wp14:textId="77777777">
      <w:pPr>
        <w:spacing w:before="0" w:after="160" w:line="279"/>
        <w:ind w:left="0" w:right="0" w:firstLine="0"/>
        <w:jc w:val="center"/>
        <w:rPr>
          <w:rFonts w:ascii="Aptos" w:hAnsi="Aptos" w:eastAsia="Aptos" w:cs="Aptos"/>
          <w:color w:val="auto"/>
          <w:spacing w:val="0"/>
          <w:position w:val="0"/>
          <w:sz w:val="14"/>
          <w:shd w:val="clear" w:fill="auto"/>
        </w:rPr>
      </w:pPr>
    </w:p>
    <w:sectPr>
      <w:pgMar w:top="1440" w:right="1440" w:bottom="1440" w:left="1440"/>
      <w:pgSz w:w="12240" w:h="15840" w:orient="portrait"/>
      <w:cols w:num="1"/>
    </w:sectPr>
  </w:body>
</w:document>
</file>

<file path=word/intelligence2.xml><?xml version="1.0" encoding="utf-8"?>
<int2:intelligence xmlns:int2="http://schemas.microsoft.com/office/intelligence/2020/intelligence">
  <int2:observations>
    <int2:textHash int2:hashCode="61MJ9G5ENf+Mru" int2:id="QOAMJK9L">
      <int2:state int2:type="spell" int2:value="Rejected"/>
    </int2:textHash>
    <int2:bookmark int2:bookmarkName="_Int_pnyC4CuE" int2:invalidationBookmarkName="" int2:hashCode="5WAbSHcGK0Y45p" int2:id="4O0rlOq8">
      <int2:state int2:type="spell" int2:value="Rejected"/>
    </int2:bookmark>
  </int2:observations>
  <int2:intelligenceSettings/>
</int2:intelligence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  <w:nsid w:val="77f9cc34"/>
  </w:abstractNum>
  <w:num w:numId="2">
    <w:abstractNumId w:val="0"/>
  </w:num>
</w:numbering>
</file>

<file path=word/settings.xml><?xml version="1.0" encoding="utf-8"?>
<w:settings xmlns:w14="http://schemas.microsoft.com/office/word/2010/wordml" xmlns:w15="http://schemas.microsoft.com/office/word/2012/wordml" xmlns:mc="http://schemas.openxmlformats.org/markup-compatibility/2006" xmlns:w="http://schemas.openxmlformats.org/wordprocessingml/2006/main" mc:Ignorable="w14 w15">
  <w:trackRevisions w:val="false"/>
  <w:defaultTabStop w:val="720"/>
  <w14:docId w14:val="4A0CF177"/>
  <w15:docId w15:val="{8C93AEA5-9E85-49DC-8420-5BA5CB5A9021}"/>
  <w:rsids>
    <w:rsidRoot w:val="044DD46F"/>
    <w:rsid w:val="044DD46F"/>
    <w:rsid w:val="06181737"/>
    <w:rsid w:val="06181737"/>
    <w:rsid w:val="091CC3C8"/>
    <w:rsid w:val="0BCA0AE9"/>
    <w:rsid w:val="0C37C20A"/>
    <w:rsid w:val="0DD105D2"/>
    <w:rsid w:val="0E1DD234"/>
    <w:rsid w:val="143C378F"/>
    <w:rsid w:val="174E5337"/>
    <w:rsid w:val="174E5337"/>
    <w:rsid w:val="18242D60"/>
    <w:rsid w:val="1B43F7E1"/>
    <w:rsid w:val="1D0A1D39"/>
    <w:rsid w:val="1D0A1D39"/>
    <w:rsid w:val="1F37D5F8"/>
    <w:rsid w:val="2028A494"/>
    <w:rsid w:val="21CF2598"/>
    <w:rsid w:val="2214822F"/>
    <w:rsid w:val="257CA20B"/>
    <w:rsid w:val="288AB335"/>
    <w:rsid w:val="2D37B4D0"/>
    <w:rsid w:val="2E2C4688"/>
    <w:rsid w:val="2E2C4688"/>
    <w:rsid w:val="303AB008"/>
    <w:rsid w:val="381260F4"/>
    <w:rsid w:val="3CA6132A"/>
    <w:rsid w:val="3E4773A5"/>
    <w:rsid w:val="3F026BE2"/>
    <w:rsid w:val="3FABA628"/>
    <w:rsid w:val="44CF318A"/>
    <w:rsid w:val="464C318F"/>
    <w:rsid w:val="46812C33"/>
    <w:rsid w:val="485B79AE"/>
    <w:rsid w:val="489B6542"/>
    <w:rsid w:val="489B6542"/>
    <w:rsid w:val="49C9A072"/>
    <w:rsid w:val="4A84598B"/>
    <w:rsid w:val="4BBEE2CD"/>
    <w:rsid w:val="4C3A21C3"/>
    <w:rsid w:val="5014003F"/>
    <w:rsid w:val="51C8945A"/>
    <w:rsid w:val="53C29594"/>
    <w:rsid w:val="53C29594"/>
    <w:rsid w:val="53EC3338"/>
    <w:rsid w:val="562BC121"/>
    <w:rsid w:val="570B61E8"/>
    <w:rsid w:val="57FDFE1E"/>
    <w:rsid w:val="58D7B351"/>
    <w:rsid w:val="59E8A2E5"/>
    <w:rsid w:val="5C6C0FCD"/>
    <w:rsid w:val="5CF7556B"/>
    <w:rsid w:val="5FF16B97"/>
    <w:rsid w:val="60E7138F"/>
    <w:rsid w:val="65650DE5"/>
    <w:rsid w:val="6891367E"/>
    <w:rsid w:val="6E7498E2"/>
    <w:rsid w:val="6F2C6364"/>
    <w:rsid w:val="73FD62EA"/>
    <w:rsid w:val="7840BF90"/>
    <w:rsid w:val="7DA88C75"/>
    <w:rsid w:val="7DA88C75"/>
    <w:rsid w:val="7E4B9705"/>
    <w:rsid w:val="7FC2C025"/>
    <w:rsid w:val="7FEBEF68"/>
  </w:rsids>
</w:settings>
</file>

<file path=word/styles.xml><?xml version="1.0" encoding="utf-8"?>
<w:style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>
  <w:style xmlns:w14="http://schemas.microsoft.com/office/word/2010/wordml" xmlns:mc="http://schemas.openxmlformats.org/markup-compatibility/2006" xmlns:w="http://schemas.openxmlformats.org/wordprocessingml/2006/main" w:type="paragraph" w:styleId="Normal" w:default="1" mc:Ignorable="w14">
    <w:name xmlns:w="http://schemas.openxmlformats.org/wordprocessingml/2006/main" w:val="Normal"/>
    <w:uiPriority xmlns:w="http://schemas.openxmlformats.org/wordprocessingml/2006/main" w:val="0"/>
    <w:qFormat xmlns:w="http://schemas.openxmlformats.org/wordprocessingml/2006/main"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notafiscal.teresina.pi.gov.br/notafiscal-abrasfv203-ws/NotaFiscalSoap?wsdl" TargetMode="External" Id="docRId0" /><Relationship Type="http://schemas.openxmlformats.org/officeDocument/2006/relationships/numbering" Target="numbering.xml" Id="docRId1" /><Relationship Type="http://schemas.openxmlformats.org/officeDocument/2006/relationships/styles" Target="styles.xml" Id="docRId2" /><Relationship Type="http://schemas.openxmlformats.org/officeDocument/2006/relationships/settings" Target="settings.xml" Id="R6918d029d0d74805" /><Relationship Type="http://schemas.microsoft.com/office/2020/10/relationships/intelligence" Target="intelligence2.xml" Id="Ra57e9e7a12414cca" /></Relationships>
</file>

<file path=docProps/app.xml><?xml version="1.0" encoding="utf-8"?>
<ap:Properties xmlns:ap="http://schemas.openxmlformats.org/officeDocument/2006/extended-properties">
  <ap:AppVersion>16.0000</ap:AppVersion>
  <ap:Application>Microsoft Word for the web</ap:Application>
  <ap:LinksUpToDate>false</ap:LinksUpToDate>
</ap:Properties>
</file>